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3DCDA" w14:textId="77777777" w:rsidR="00F45C0D" w:rsidRDefault="00F45C0D">
      <w:pPr>
        <w:rPr>
          <w:b/>
          <w:sz w:val="28"/>
        </w:rPr>
      </w:pPr>
    </w:p>
    <w:p w14:paraId="3B8C8AE3" w14:textId="77777777" w:rsidR="00F45C0D" w:rsidRDefault="00F45C0D">
      <w:pPr>
        <w:rPr>
          <w:b/>
          <w:sz w:val="28"/>
        </w:rPr>
      </w:pPr>
      <w:r>
        <w:rPr>
          <w:b/>
          <w:sz w:val="28"/>
        </w:rPr>
        <w:t>Checkliste zum sicheren Arbeiten mit Chemikalien an Schulen</w:t>
      </w:r>
    </w:p>
    <w:p w14:paraId="19B8EB54" w14:textId="77777777" w:rsidR="00F45C0D" w:rsidRDefault="00F45C0D">
      <w:pPr>
        <w:rPr>
          <w:sz w:val="18"/>
        </w:rPr>
      </w:pPr>
      <w:r>
        <w:rPr>
          <w:sz w:val="18"/>
        </w:rPr>
        <w:t>Es wird empfohlen, diese Checkliste jährlich auszufüllen. Sie ist rechtlich nicht verbindlich, sie kann aber die Sicherheit verbessern. Beachten Sie, dass je nach Ort die Bestimmungen variieren können! Die Checkliste kann angepasst werden.</w:t>
      </w:r>
    </w:p>
    <w:p w14:paraId="6628A638" w14:textId="77777777" w:rsidR="00F45C0D" w:rsidRDefault="00F45C0D">
      <w:pPr>
        <w:rPr>
          <w:sz w:val="20"/>
        </w:rPr>
      </w:pPr>
      <w:r>
        <w:rPr>
          <w:sz w:val="20"/>
        </w:rPr>
        <w:t xml:space="preserve"> </w:t>
      </w:r>
    </w:p>
    <w:p w14:paraId="407D8EBB" w14:textId="77777777" w:rsidR="00F45C0D" w:rsidRDefault="00F45C0D">
      <w:pPr>
        <w:rPr>
          <w:sz w:val="20"/>
        </w:rPr>
      </w:pPr>
    </w:p>
    <w:p w14:paraId="2BD9745A" w14:textId="77777777" w:rsidR="00F45C0D" w:rsidRDefault="00F45C0D">
      <w:pPr>
        <w:rPr>
          <w:b/>
          <w:sz w:val="18"/>
        </w:rPr>
      </w:pPr>
      <w:r>
        <w:rPr>
          <w:b/>
          <w:sz w:val="18"/>
        </w:rPr>
        <w:t>Organisation</w:t>
      </w:r>
    </w:p>
    <w:p w14:paraId="5051610F" w14:textId="77777777" w:rsidR="00F45C0D" w:rsidRDefault="00F45C0D">
      <w:pPr>
        <w:rPr>
          <w:sz w:val="18"/>
        </w:rPr>
      </w:pPr>
      <w:r>
        <w:rPr>
          <w:noProof/>
          <w:sz w:val="18"/>
        </w:rPr>
        <w:pict w14:anchorId="6C97436A">
          <v:shapetype id="_x0000_t202" coordsize="21600,21600" o:spt="202" path="m,l,21600r21600,l21600,xe">
            <v:stroke joinstyle="miter"/>
            <v:path gradientshapeok="t" o:connecttype="rect"/>
          </v:shapetype>
          <v:shape id="_x0000_s2053" type="#_x0000_t202" style="position:absolute;margin-left:429.15pt;margin-top:4.7pt;width:68.4pt;height:19.95pt;z-index:1" o:allowincell="f" stroked="f">
            <v:textbox style="mso-next-textbox:#_x0000_s2053">
              <w:txbxContent>
                <w:p w14:paraId="6D060DC9" w14:textId="77777777" w:rsidR="00F45C0D" w:rsidRDefault="00F45C0D">
                  <w:pPr>
                    <w:jc w:val="center"/>
                    <w:rPr>
                      <w:b/>
                      <w:sz w:val="20"/>
                    </w:rPr>
                  </w:pPr>
                  <w:r>
                    <w:rPr>
                      <w:b/>
                      <w:sz w:val="20"/>
                    </w:rPr>
                    <w:t>ja        nein</w:t>
                  </w:r>
                </w:p>
              </w:txbxContent>
            </v:textbox>
          </v:shape>
        </w:pict>
      </w:r>
    </w:p>
    <w:p w14:paraId="5D055769" w14:textId="77777777" w:rsidR="00F45C0D" w:rsidRDefault="00F45C0D">
      <w:pPr>
        <w:rPr>
          <w:sz w:val="18"/>
        </w:rPr>
      </w:pPr>
      <w:r>
        <w:rPr>
          <w:sz w:val="18"/>
        </w:rPr>
        <w:t>Chemikalien-Ansprechperson, Name: __________________________________________________</w:t>
      </w:r>
    </w:p>
    <w:p w14:paraId="30F7449E" w14:textId="77777777" w:rsidR="00F45C0D" w:rsidRDefault="00F45C0D">
      <w:pPr>
        <w:rPr>
          <w:sz w:val="18"/>
        </w:rPr>
      </w:pPr>
      <w:r>
        <w:rPr>
          <w:noProof/>
          <w:sz w:val="18"/>
        </w:rPr>
        <w:pict w14:anchorId="02022CAD">
          <v:rect id="_x0000_s2051" style="position:absolute;margin-left:434.85pt;margin-top:9.65pt;width:14.25pt;height:14.25pt;z-index:2" o:allowincell="f"/>
        </w:pict>
      </w:r>
      <w:r>
        <w:rPr>
          <w:noProof/>
          <w:sz w:val="18"/>
        </w:rPr>
        <w:pict w14:anchorId="2878A35E">
          <v:rect id="_x0000_s2052" style="position:absolute;margin-left:471.9pt;margin-top:9.65pt;width:14.25pt;height:14.25pt;z-index:3" o:allowincell="f"/>
        </w:pict>
      </w:r>
    </w:p>
    <w:p w14:paraId="19102357" w14:textId="77777777" w:rsidR="00F45C0D" w:rsidRDefault="00F45C0D">
      <w:pPr>
        <w:rPr>
          <w:sz w:val="18"/>
        </w:rPr>
      </w:pPr>
      <w:r>
        <w:rPr>
          <w:sz w:val="18"/>
        </w:rPr>
        <w:t>Zuständigkeiten geregelt, zum Beispiel: Wer darf einkaufen oder wer hat Zugang zum Labor?</w:t>
      </w:r>
    </w:p>
    <w:p w14:paraId="1B286E17" w14:textId="77777777" w:rsidR="00F45C0D" w:rsidRDefault="00F45C0D">
      <w:pPr>
        <w:rPr>
          <w:sz w:val="18"/>
        </w:rPr>
      </w:pPr>
      <w:r>
        <w:rPr>
          <w:noProof/>
          <w:sz w:val="18"/>
        </w:rPr>
        <w:pict w14:anchorId="372021AC">
          <v:rect id="_x0000_s2054" style="position:absolute;margin-left:434.85pt;margin-top:8.9pt;width:14.25pt;height:14.25pt;z-index:4" o:allowincell="f"/>
        </w:pict>
      </w:r>
      <w:r>
        <w:rPr>
          <w:noProof/>
          <w:sz w:val="18"/>
        </w:rPr>
        <w:pict w14:anchorId="66B889C4">
          <v:rect id="_x0000_s2055" style="position:absolute;margin-left:471.9pt;margin-top:8.9pt;width:14.25pt;height:14.25pt;z-index:5" o:allowincell="f"/>
        </w:pict>
      </w:r>
    </w:p>
    <w:p w14:paraId="791425A5" w14:textId="77777777" w:rsidR="00F45C0D" w:rsidRDefault="00F45C0D">
      <w:pPr>
        <w:rPr>
          <w:sz w:val="18"/>
        </w:rPr>
      </w:pPr>
      <w:r>
        <w:rPr>
          <w:sz w:val="18"/>
        </w:rPr>
        <w:t>Notfallplan für die Schule erarbeitet und Ort der Notfallausrüstung allen bekannt?</w:t>
      </w:r>
    </w:p>
    <w:p w14:paraId="14F51B1D" w14:textId="77777777" w:rsidR="00F45C0D" w:rsidRDefault="00F45C0D">
      <w:pPr>
        <w:rPr>
          <w:sz w:val="18"/>
        </w:rPr>
      </w:pPr>
      <w:r>
        <w:rPr>
          <w:noProof/>
          <w:sz w:val="18"/>
        </w:rPr>
        <w:pict w14:anchorId="508A0C94">
          <v:rect id="_x0000_s2057" style="position:absolute;margin-left:434.85pt;margin-top:8.15pt;width:14.25pt;height:14.25pt;z-index:6" o:allowincell="f"/>
        </w:pict>
      </w:r>
      <w:r>
        <w:rPr>
          <w:noProof/>
          <w:sz w:val="18"/>
        </w:rPr>
        <w:pict w14:anchorId="5B116494">
          <v:rect id="_x0000_s2058" style="position:absolute;margin-left:471.9pt;margin-top:8.15pt;width:14.25pt;height:14.25pt;z-index:7" o:allowincell="f"/>
        </w:pict>
      </w:r>
    </w:p>
    <w:p w14:paraId="1A1DD7DE" w14:textId="77777777" w:rsidR="00F45C0D" w:rsidRDefault="00F45C0D">
      <w:pPr>
        <w:rPr>
          <w:sz w:val="18"/>
        </w:rPr>
      </w:pPr>
      <w:r>
        <w:rPr>
          <w:sz w:val="18"/>
        </w:rPr>
        <w:t>Sicherheitseinweisung für Klassen wird zum Beginn jedes Schuljahres durchgeführt und protokolliert?</w:t>
      </w:r>
    </w:p>
    <w:p w14:paraId="05EF1932" w14:textId="77777777" w:rsidR="00F45C0D" w:rsidRDefault="00F45C0D">
      <w:pPr>
        <w:rPr>
          <w:sz w:val="18"/>
        </w:rPr>
      </w:pPr>
    </w:p>
    <w:p w14:paraId="40A659D2" w14:textId="77777777" w:rsidR="00F45C0D" w:rsidRDefault="00F45C0D">
      <w:pPr>
        <w:rPr>
          <w:sz w:val="18"/>
        </w:rPr>
      </w:pPr>
      <w:r>
        <w:rPr>
          <w:noProof/>
          <w:sz w:val="18"/>
        </w:rPr>
        <w:pict w14:anchorId="454C614D">
          <v:rect id="_x0000_s2061" style="position:absolute;margin-left:434.85pt;margin-top:8.45pt;width:14.25pt;height:14.25pt;z-index:8" o:allowincell="f"/>
        </w:pict>
      </w:r>
      <w:r>
        <w:rPr>
          <w:noProof/>
          <w:sz w:val="18"/>
        </w:rPr>
        <w:pict w14:anchorId="1E3D9127">
          <v:rect id="_x0000_s2062" style="position:absolute;margin-left:471.9pt;margin-top:8.45pt;width:14.25pt;height:14.25pt;z-index:9" o:allowincell="f"/>
        </w:pict>
      </w:r>
    </w:p>
    <w:p w14:paraId="48D0B224" w14:textId="77777777" w:rsidR="00F45C0D" w:rsidRDefault="00F45C0D">
      <w:pPr>
        <w:rPr>
          <w:sz w:val="18"/>
        </w:rPr>
      </w:pPr>
      <w:r>
        <w:rPr>
          <w:sz w:val="18"/>
        </w:rPr>
        <w:t>Zugriff auf eine Chemikaliendatenbank für alle Lehrkräfte und Schüler gewährleistet?</w:t>
      </w:r>
    </w:p>
    <w:p w14:paraId="094EFBA7" w14:textId="77777777" w:rsidR="00F45C0D" w:rsidRDefault="00F45C0D">
      <w:pPr>
        <w:rPr>
          <w:sz w:val="18"/>
        </w:rPr>
      </w:pPr>
      <w:r>
        <w:rPr>
          <w:noProof/>
          <w:sz w:val="18"/>
        </w:rPr>
        <w:pict w14:anchorId="3AF65844">
          <v:rect id="_x0000_s2063" style="position:absolute;margin-left:434.85pt;margin-top:7.7pt;width:14.25pt;height:14.25pt;z-index:10" o:allowincell="f"/>
        </w:pict>
      </w:r>
      <w:r>
        <w:rPr>
          <w:noProof/>
          <w:sz w:val="18"/>
        </w:rPr>
        <w:pict w14:anchorId="17A4ED0A">
          <v:rect id="_x0000_s2064" style="position:absolute;margin-left:471.9pt;margin-top:7.7pt;width:14.25pt;height:14.25pt;z-index:11" o:allowincell="f"/>
        </w:pict>
      </w:r>
    </w:p>
    <w:p w14:paraId="3618F0B6" w14:textId="77777777" w:rsidR="00F45C0D" w:rsidRDefault="00F45C0D">
      <w:pPr>
        <w:rPr>
          <w:sz w:val="18"/>
        </w:rPr>
      </w:pPr>
      <w:r>
        <w:rPr>
          <w:sz w:val="18"/>
        </w:rPr>
        <w:t>Vorschriften in Ordner vorhanden zum Beispiel RISU (D) oder Nationaler Leitfaden (CH)</w:t>
      </w:r>
    </w:p>
    <w:p w14:paraId="75D7550C" w14:textId="77777777" w:rsidR="00F45C0D" w:rsidRDefault="00F45C0D">
      <w:pPr>
        <w:rPr>
          <w:sz w:val="18"/>
        </w:rPr>
      </w:pPr>
      <w:r>
        <w:rPr>
          <w:noProof/>
          <w:sz w:val="18"/>
        </w:rPr>
        <w:pict w14:anchorId="2D266549">
          <v:rect id="_x0000_s2065" style="position:absolute;margin-left:434.85pt;margin-top:6.95pt;width:14.25pt;height:14.25pt;z-index:12" o:allowincell="f"/>
        </w:pict>
      </w:r>
      <w:r>
        <w:rPr>
          <w:noProof/>
          <w:sz w:val="18"/>
        </w:rPr>
        <w:pict w14:anchorId="35087464">
          <v:rect id="_x0000_s2066" style="position:absolute;margin-left:471.9pt;margin-top:6.95pt;width:14.25pt;height:14.25pt;z-index:13" o:allowincell="f"/>
        </w:pict>
      </w:r>
    </w:p>
    <w:p w14:paraId="60E6B2E1" w14:textId="77777777" w:rsidR="00F45C0D" w:rsidRDefault="00F45C0D">
      <w:pPr>
        <w:rPr>
          <w:sz w:val="18"/>
        </w:rPr>
      </w:pPr>
      <w:r>
        <w:rPr>
          <w:sz w:val="18"/>
        </w:rPr>
        <w:t>Ordner (</w:t>
      </w:r>
      <w:proofErr w:type="spellStart"/>
      <w:r>
        <w:rPr>
          <w:sz w:val="18"/>
        </w:rPr>
        <w:t>evt.</w:t>
      </w:r>
      <w:proofErr w:type="spellEnd"/>
      <w:r>
        <w:rPr>
          <w:sz w:val="18"/>
        </w:rPr>
        <w:t xml:space="preserve"> auch Dateien am PC) mit Sicherheitsdatenblättern vorhanden?</w:t>
      </w:r>
    </w:p>
    <w:p w14:paraId="0D6955F5" w14:textId="77777777" w:rsidR="00F45C0D" w:rsidRDefault="00F45C0D">
      <w:pPr>
        <w:rPr>
          <w:sz w:val="18"/>
        </w:rPr>
      </w:pPr>
      <w:r>
        <w:rPr>
          <w:noProof/>
          <w:sz w:val="18"/>
        </w:rPr>
        <w:pict w14:anchorId="2065F620">
          <v:rect id="_x0000_s2069" style="position:absolute;margin-left:471.9pt;margin-top:5.45pt;width:14.25pt;height:14.25pt;z-index:15" o:allowincell="f"/>
        </w:pict>
      </w:r>
      <w:r>
        <w:rPr>
          <w:noProof/>
          <w:sz w:val="18"/>
        </w:rPr>
        <w:pict w14:anchorId="029FDC48">
          <v:rect id="_x0000_s2068" style="position:absolute;margin-left:434.85pt;margin-top:5.45pt;width:14.25pt;height:14.25pt;z-index:14" o:allowincell="f"/>
        </w:pict>
      </w:r>
    </w:p>
    <w:p w14:paraId="1D1340EB" w14:textId="77777777" w:rsidR="00F45C0D" w:rsidRDefault="00F45C0D">
      <w:pPr>
        <w:rPr>
          <w:sz w:val="18"/>
        </w:rPr>
      </w:pPr>
      <w:r>
        <w:rPr>
          <w:sz w:val="18"/>
        </w:rPr>
        <w:t>Ordner (</w:t>
      </w:r>
      <w:proofErr w:type="spellStart"/>
      <w:r>
        <w:rPr>
          <w:sz w:val="18"/>
        </w:rPr>
        <w:t>evt.</w:t>
      </w:r>
      <w:proofErr w:type="spellEnd"/>
      <w:r>
        <w:rPr>
          <w:sz w:val="18"/>
        </w:rPr>
        <w:t xml:space="preserve"> auch Dateien am PC) mit </w:t>
      </w:r>
      <w:proofErr w:type="spellStart"/>
      <w:r>
        <w:rPr>
          <w:sz w:val="18"/>
        </w:rPr>
        <w:t>GBU's</w:t>
      </w:r>
      <w:proofErr w:type="spellEnd"/>
      <w:r>
        <w:rPr>
          <w:sz w:val="18"/>
        </w:rPr>
        <w:t>, Sicherheitsbetrachtungen oder Betriebsanweisungen?</w:t>
      </w:r>
    </w:p>
    <w:p w14:paraId="06AE3198" w14:textId="77777777" w:rsidR="00F45C0D" w:rsidRDefault="00F45C0D">
      <w:pPr>
        <w:rPr>
          <w:sz w:val="18"/>
        </w:rPr>
      </w:pPr>
      <w:r>
        <w:rPr>
          <w:noProof/>
          <w:sz w:val="18"/>
        </w:rPr>
        <w:pict w14:anchorId="49D2618A">
          <v:rect id="_x0000_s2071" style="position:absolute;margin-left:471.9pt;margin-top:6.3pt;width:14.25pt;height:14.25pt;z-index:17" o:allowincell="f"/>
        </w:pict>
      </w:r>
      <w:r>
        <w:rPr>
          <w:noProof/>
          <w:sz w:val="18"/>
        </w:rPr>
        <w:pict w14:anchorId="26F4CB7F">
          <v:rect id="_x0000_s2070" style="position:absolute;margin-left:434.85pt;margin-top:6.3pt;width:14.25pt;height:14.25pt;z-index:16" o:allowincell="f"/>
        </w:pict>
      </w:r>
    </w:p>
    <w:p w14:paraId="63B14CDD" w14:textId="77777777" w:rsidR="00F45C0D" w:rsidRDefault="00F45C0D">
      <w:pPr>
        <w:rPr>
          <w:sz w:val="18"/>
        </w:rPr>
      </w:pPr>
      <w:r>
        <w:rPr>
          <w:sz w:val="18"/>
        </w:rPr>
        <w:t>Chemikalien-Inventarliste für die Feuerwehr angelegt?</w:t>
      </w:r>
    </w:p>
    <w:p w14:paraId="23DEA06A" w14:textId="77777777" w:rsidR="00F45C0D" w:rsidRDefault="00F45C0D">
      <w:pPr>
        <w:rPr>
          <w:sz w:val="18"/>
        </w:rPr>
      </w:pPr>
    </w:p>
    <w:p w14:paraId="2EBCCC17" w14:textId="77777777" w:rsidR="00F45C0D" w:rsidRDefault="00F45C0D">
      <w:pPr>
        <w:rPr>
          <w:sz w:val="18"/>
        </w:rPr>
      </w:pPr>
    </w:p>
    <w:p w14:paraId="1BEE5012" w14:textId="77777777" w:rsidR="00F45C0D" w:rsidRDefault="00F45C0D">
      <w:pPr>
        <w:rPr>
          <w:sz w:val="18"/>
        </w:rPr>
      </w:pPr>
    </w:p>
    <w:p w14:paraId="2082817B" w14:textId="77777777" w:rsidR="00F45C0D" w:rsidRDefault="00F45C0D">
      <w:pPr>
        <w:rPr>
          <w:b/>
          <w:sz w:val="18"/>
        </w:rPr>
      </w:pPr>
      <w:r>
        <w:rPr>
          <w:b/>
          <w:sz w:val="18"/>
        </w:rPr>
        <w:t>Fachräume und Laboratorien</w:t>
      </w:r>
    </w:p>
    <w:p w14:paraId="49AE1556" w14:textId="77777777" w:rsidR="00F45C0D" w:rsidRDefault="00F45C0D">
      <w:pPr>
        <w:rPr>
          <w:sz w:val="18"/>
        </w:rPr>
      </w:pPr>
      <w:r>
        <w:rPr>
          <w:noProof/>
          <w:sz w:val="18"/>
        </w:rPr>
        <w:pict w14:anchorId="182F81E2">
          <v:rect id="_x0000_s2078" style="position:absolute;margin-left:471.9pt;margin-top:9.7pt;width:14.25pt;height:14.25pt;z-index:19" o:allowincell="f"/>
        </w:pict>
      </w:r>
      <w:r>
        <w:rPr>
          <w:noProof/>
          <w:sz w:val="18"/>
        </w:rPr>
        <w:pict w14:anchorId="71967E29">
          <v:rect id="_x0000_s2077" style="position:absolute;margin-left:434.85pt;margin-top:9.7pt;width:14.25pt;height:14.25pt;z-index:18" o:allowincell="f"/>
        </w:pict>
      </w:r>
    </w:p>
    <w:p w14:paraId="36757349" w14:textId="77777777" w:rsidR="00F45C0D" w:rsidRDefault="00F45C0D">
      <w:pPr>
        <w:rPr>
          <w:sz w:val="18"/>
        </w:rPr>
      </w:pPr>
      <w:r>
        <w:rPr>
          <w:sz w:val="18"/>
        </w:rPr>
        <w:t>Notwendige Gebots- und Verbotszeichen in den Arbeitsbereichen ausgehängt?</w:t>
      </w:r>
    </w:p>
    <w:p w14:paraId="52D498B3" w14:textId="77777777" w:rsidR="00F45C0D" w:rsidRDefault="00F45C0D">
      <w:pPr>
        <w:rPr>
          <w:sz w:val="18"/>
        </w:rPr>
      </w:pPr>
      <w:r>
        <w:rPr>
          <w:sz w:val="18"/>
        </w:rPr>
        <w:t xml:space="preserve">(z.B. Augenschutz benutzen, Rauchen verboten, Essen und </w:t>
      </w:r>
      <w:proofErr w:type="spellStart"/>
      <w:r>
        <w:rPr>
          <w:sz w:val="18"/>
        </w:rPr>
        <w:t>trinken</w:t>
      </w:r>
      <w:proofErr w:type="spellEnd"/>
      <w:r>
        <w:rPr>
          <w:sz w:val="18"/>
        </w:rPr>
        <w:t xml:space="preserve"> verboten)</w:t>
      </w:r>
    </w:p>
    <w:p w14:paraId="40F2FB6C" w14:textId="77777777" w:rsidR="00F45C0D" w:rsidRDefault="00F45C0D">
      <w:pPr>
        <w:rPr>
          <w:sz w:val="18"/>
        </w:rPr>
      </w:pPr>
      <w:r>
        <w:rPr>
          <w:noProof/>
          <w:sz w:val="18"/>
        </w:rPr>
        <w:pict w14:anchorId="3572DA8A">
          <v:rect id="_x0000_s2079" style="position:absolute;margin-left:434.85pt;margin-top:7.15pt;width:14.25pt;height:14.25pt;z-index:20" o:allowincell="f"/>
        </w:pict>
      </w:r>
      <w:r>
        <w:rPr>
          <w:noProof/>
          <w:sz w:val="18"/>
        </w:rPr>
        <w:pict w14:anchorId="1236AC7D">
          <v:rect id="_x0000_s2080" style="position:absolute;margin-left:471.9pt;margin-top:7.15pt;width:14.25pt;height:14.25pt;z-index:21" o:allowincell="f"/>
        </w:pict>
      </w:r>
    </w:p>
    <w:p w14:paraId="44A42365" w14:textId="77777777" w:rsidR="00F45C0D" w:rsidRDefault="00F45C0D">
      <w:pPr>
        <w:rPr>
          <w:sz w:val="18"/>
        </w:rPr>
      </w:pPr>
      <w:r>
        <w:rPr>
          <w:sz w:val="18"/>
        </w:rPr>
        <w:t>Augendusche vorhanden und mit Rettungszeichen signalisiert?</w:t>
      </w:r>
    </w:p>
    <w:p w14:paraId="67EEA644" w14:textId="77777777" w:rsidR="00F45C0D" w:rsidRDefault="00F45C0D">
      <w:pPr>
        <w:rPr>
          <w:sz w:val="18"/>
        </w:rPr>
      </w:pPr>
      <w:r>
        <w:rPr>
          <w:noProof/>
          <w:sz w:val="18"/>
        </w:rPr>
        <w:pict w14:anchorId="5683EE68">
          <v:rect id="_x0000_s2081" style="position:absolute;margin-left:434.85pt;margin-top:6.4pt;width:14.25pt;height:14.25pt;z-index:22" o:allowincell="f"/>
        </w:pict>
      </w:r>
      <w:r>
        <w:rPr>
          <w:noProof/>
          <w:sz w:val="18"/>
        </w:rPr>
        <w:pict w14:anchorId="1E5DF210">
          <v:rect id="_x0000_s2082" style="position:absolute;margin-left:471.9pt;margin-top:6.4pt;width:14.25pt;height:14.25pt;z-index:23" o:allowincell="f"/>
        </w:pict>
      </w:r>
    </w:p>
    <w:p w14:paraId="496D70F8" w14:textId="77777777" w:rsidR="00F45C0D" w:rsidRDefault="00F45C0D">
      <w:pPr>
        <w:rPr>
          <w:sz w:val="18"/>
        </w:rPr>
      </w:pPr>
      <w:r>
        <w:rPr>
          <w:sz w:val="18"/>
        </w:rPr>
        <w:t>Notdusche mit Rettungszeichen in Laboratorien (falls Vorschrift)?</w:t>
      </w:r>
    </w:p>
    <w:p w14:paraId="0693B403" w14:textId="77777777" w:rsidR="00F45C0D" w:rsidRDefault="00F45C0D">
      <w:pPr>
        <w:rPr>
          <w:sz w:val="18"/>
        </w:rPr>
      </w:pPr>
      <w:r>
        <w:rPr>
          <w:noProof/>
          <w:sz w:val="18"/>
        </w:rPr>
        <w:pict w14:anchorId="151C00F8">
          <v:rect id="_x0000_s2083" style="position:absolute;margin-left:434.85pt;margin-top:4.9pt;width:14.25pt;height:14.25pt;z-index:24" o:allowincell="f"/>
        </w:pict>
      </w:r>
      <w:r>
        <w:rPr>
          <w:noProof/>
          <w:sz w:val="18"/>
        </w:rPr>
        <w:pict w14:anchorId="6E5DE390">
          <v:rect id="_x0000_s2084" style="position:absolute;margin-left:471.9pt;margin-top:4.9pt;width:14.25pt;height:14.25pt;z-index:25" o:allowincell="f"/>
        </w:pict>
      </w:r>
    </w:p>
    <w:p w14:paraId="6B6D895D" w14:textId="77777777" w:rsidR="00F45C0D" w:rsidRDefault="00F45C0D">
      <w:pPr>
        <w:rPr>
          <w:sz w:val="18"/>
        </w:rPr>
      </w:pPr>
      <w:r>
        <w:rPr>
          <w:sz w:val="18"/>
        </w:rPr>
        <w:t>Fließendes Wasser, Trockengestelle und Putzhilfen (Bürsten, Schwämme, Tücher)?</w:t>
      </w:r>
    </w:p>
    <w:p w14:paraId="643BB06A" w14:textId="77777777" w:rsidR="00F45C0D" w:rsidRDefault="00F45C0D">
      <w:pPr>
        <w:rPr>
          <w:sz w:val="18"/>
        </w:rPr>
      </w:pPr>
      <w:r>
        <w:rPr>
          <w:noProof/>
          <w:sz w:val="18"/>
        </w:rPr>
        <w:pict w14:anchorId="22EFF15E">
          <v:rect id="_x0000_s2085" style="position:absolute;margin-left:434.85pt;margin-top:4.15pt;width:14.25pt;height:14.25pt;z-index:26" o:allowincell="f"/>
        </w:pict>
      </w:r>
      <w:r>
        <w:rPr>
          <w:noProof/>
          <w:sz w:val="18"/>
        </w:rPr>
        <w:pict w14:anchorId="6A0B65E8">
          <v:rect id="_x0000_s2086" style="position:absolute;margin-left:471.9pt;margin-top:4.15pt;width:14.25pt;height:14.25pt;z-index:27" o:allowincell="f"/>
        </w:pict>
      </w:r>
    </w:p>
    <w:p w14:paraId="60EBC79E" w14:textId="77777777" w:rsidR="00F45C0D" w:rsidRDefault="00F45C0D">
      <w:pPr>
        <w:rPr>
          <w:sz w:val="18"/>
        </w:rPr>
      </w:pPr>
      <w:r>
        <w:rPr>
          <w:sz w:val="18"/>
        </w:rPr>
        <w:t>Telefon mit Rettungszeichen signalisiert im Arbeitsbereich Chemie (oder in der Nähe)?</w:t>
      </w:r>
    </w:p>
    <w:p w14:paraId="5055F4EE" w14:textId="77777777" w:rsidR="00F45C0D" w:rsidRDefault="00F45C0D">
      <w:pPr>
        <w:rPr>
          <w:sz w:val="18"/>
        </w:rPr>
      </w:pPr>
    </w:p>
    <w:p w14:paraId="0CA223F5" w14:textId="77777777" w:rsidR="00F45C0D" w:rsidRDefault="00F45C0D">
      <w:pPr>
        <w:rPr>
          <w:sz w:val="18"/>
        </w:rPr>
      </w:pPr>
    </w:p>
    <w:p w14:paraId="434A2B25" w14:textId="77777777" w:rsidR="00F45C0D" w:rsidRDefault="00F45C0D">
      <w:pPr>
        <w:rPr>
          <w:sz w:val="18"/>
        </w:rPr>
      </w:pPr>
      <w:r>
        <w:rPr>
          <w:noProof/>
          <w:sz w:val="18"/>
        </w:rPr>
        <w:pict w14:anchorId="52516F6A">
          <v:rect id="_x0000_s2087" style="position:absolute;margin-left:434.85pt;margin-top:.55pt;width:14.25pt;height:14.25pt;z-index:28" o:allowincell="f"/>
        </w:pict>
      </w:r>
      <w:r>
        <w:rPr>
          <w:noProof/>
          <w:sz w:val="18"/>
        </w:rPr>
        <w:pict w14:anchorId="192C1232">
          <v:rect id="_x0000_s2088" style="position:absolute;margin-left:471.9pt;margin-top:.55pt;width:14.25pt;height:14.25pt;z-index:29" o:allowincell="f"/>
        </w:pict>
      </w:r>
      <w:r>
        <w:rPr>
          <w:sz w:val="18"/>
        </w:rPr>
        <w:t>Plakat: Erste-Hilfe-Maßnahmen und Telefonnummern (Giftnotruf, Feuerwehr, Rettungsdienst)?</w:t>
      </w:r>
    </w:p>
    <w:p w14:paraId="0F660CAD" w14:textId="77777777" w:rsidR="00F45C0D" w:rsidRDefault="00F45C0D">
      <w:pPr>
        <w:rPr>
          <w:sz w:val="18"/>
        </w:rPr>
      </w:pPr>
      <w:r>
        <w:rPr>
          <w:noProof/>
          <w:sz w:val="18"/>
        </w:rPr>
        <w:pict w14:anchorId="4AC2D617">
          <v:rect id="_x0000_s2089" style="position:absolute;margin-left:434.85pt;margin-top:10.15pt;width:14.25pt;height:14.25pt;z-index:30" o:allowincell="f"/>
        </w:pict>
      </w:r>
      <w:r>
        <w:rPr>
          <w:noProof/>
          <w:sz w:val="18"/>
        </w:rPr>
        <w:pict w14:anchorId="2F9C0699">
          <v:rect id="_x0000_s2090" style="position:absolute;margin-left:471.9pt;margin-top:10.15pt;width:14.25pt;height:14.25pt;z-index:31" o:allowincell="f"/>
        </w:pict>
      </w:r>
    </w:p>
    <w:p w14:paraId="59010158" w14:textId="77777777" w:rsidR="00F45C0D" w:rsidRDefault="00F45C0D">
      <w:pPr>
        <w:rPr>
          <w:sz w:val="18"/>
        </w:rPr>
      </w:pPr>
      <w:r>
        <w:rPr>
          <w:sz w:val="18"/>
        </w:rPr>
        <w:t>Erste-Hilfe-Kasten mit Rettungszeichen signalisiert?</w:t>
      </w:r>
    </w:p>
    <w:p w14:paraId="169D652A" w14:textId="77777777" w:rsidR="00F45C0D" w:rsidRDefault="00F45C0D">
      <w:pPr>
        <w:rPr>
          <w:sz w:val="18"/>
        </w:rPr>
      </w:pPr>
      <w:r>
        <w:rPr>
          <w:noProof/>
          <w:sz w:val="18"/>
        </w:rPr>
        <w:pict w14:anchorId="0FB5F80C">
          <v:rect id="_x0000_s2091" style="position:absolute;margin-left:434.85pt;margin-top:9.4pt;width:14.25pt;height:14.25pt;z-index:32" o:allowincell="f"/>
        </w:pict>
      </w:r>
      <w:r>
        <w:rPr>
          <w:noProof/>
          <w:sz w:val="18"/>
        </w:rPr>
        <w:pict w14:anchorId="52F99D61">
          <v:rect id="_x0000_s2092" style="position:absolute;margin-left:471.9pt;margin-top:9.4pt;width:14.25pt;height:14.25pt;z-index:33" o:allowincell="f"/>
        </w:pict>
      </w:r>
    </w:p>
    <w:p w14:paraId="2F3EA7B8" w14:textId="77777777" w:rsidR="00F45C0D" w:rsidRDefault="00F45C0D">
      <w:pPr>
        <w:rPr>
          <w:sz w:val="18"/>
        </w:rPr>
      </w:pPr>
      <w:r>
        <w:rPr>
          <w:sz w:val="18"/>
        </w:rPr>
        <w:t>Fluchtweg und Notausgang organisiert und mit Rettungszeichen signalisiert?</w:t>
      </w:r>
    </w:p>
    <w:p w14:paraId="11B4FECF" w14:textId="77777777" w:rsidR="00F45C0D" w:rsidRDefault="00F45C0D">
      <w:pPr>
        <w:rPr>
          <w:sz w:val="18"/>
        </w:rPr>
      </w:pPr>
      <w:r>
        <w:rPr>
          <w:noProof/>
          <w:sz w:val="18"/>
        </w:rPr>
        <w:pict w14:anchorId="4D1774D8">
          <v:rect id="_x0000_s2093" style="position:absolute;margin-left:434.85pt;margin-top:7.9pt;width:14.25pt;height:14.25pt;z-index:34" o:allowincell="f"/>
        </w:pict>
      </w:r>
      <w:r>
        <w:rPr>
          <w:noProof/>
          <w:sz w:val="18"/>
        </w:rPr>
        <w:pict w14:anchorId="17EA5DCF">
          <v:rect id="_x0000_s2094" style="position:absolute;margin-left:471.9pt;margin-top:7.9pt;width:14.25pt;height:14.25pt;z-index:35" o:allowincell="f"/>
        </w:pict>
      </w:r>
    </w:p>
    <w:p w14:paraId="67A0112E" w14:textId="77777777" w:rsidR="00F45C0D" w:rsidRDefault="00F45C0D">
      <w:pPr>
        <w:rPr>
          <w:sz w:val="18"/>
        </w:rPr>
      </w:pPr>
      <w:r>
        <w:rPr>
          <w:sz w:val="18"/>
        </w:rPr>
        <w:t>Feuerlöscher und Löschdecke?</w:t>
      </w:r>
    </w:p>
    <w:p w14:paraId="02C00494" w14:textId="77777777" w:rsidR="00F45C0D" w:rsidRDefault="00F45C0D">
      <w:pPr>
        <w:rPr>
          <w:sz w:val="18"/>
        </w:rPr>
      </w:pPr>
      <w:r>
        <w:rPr>
          <w:noProof/>
          <w:sz w:val="18"/>
        </w:rPr>
        <w:pict w14:anchorId="151D91CA">
          <v:rect id="_x0000_s2095" style="position:absolute;margin-left:434.85pt;margin-top:7.15pt;width:14.25pt;height:14.25pt;z-index:36" o:allowincell="f"/>
        </w:pict>
      </w:r>
      <w:r>
        <w:rPr>
          <w:noProof/>
          <w:sz w:val="18"/>
        </w:rPr>
        <w:pict w14:anchorId="2A6E9FB7">
          <v:rect id="_x0000_s2096" style="position:absolute;margin-left:471.9pt;margin-top:7.15pt;width:14.25pt;height:14.25pt;z-index:37" o:allowincell="f"/>
        </w:pict>
      </w:r>
    </w:p>
    <w:p w14:paraId="1B7C66B4" w14:textId="77777777" w:rsidR="00F45C0D" w:rsidRDefault="00F45C0D">
      <w:pPr>
        <w:rPr>
          <w:sz w:val="18"/>
        </w:rPr>
      </w:pPr>
      <w:r>
        <w:rPr>
          <w:sz w:val="18"/>
        </w:rPr>
        <w:t xml:space="preserve">Brandschutz im Raum in Ordnung (z.B. </w:t>
      </w:r>
      <w:r>
        <w:rPr>
          <w:sz w:val="18"/>
          <w:u w:val="single"/>
        </w:rPr>
        <w:t>keine</w:t>
      </w:r>
      <w:r>
        <w:rPr>
          <w:sz w:val="18"/>
        </w:rPr>
        <w:t xml:space="preserve"> Teppiche, Teppichböden oder Vorhänge)?</w:t>
      </w:r>
    </w:p>
    <w:p w14:paraId="0E7CBF11" w14:textId="77777777" w:rsidR="00F45C0D" w:rsidRDefault="00F45C0D">
      <w:pPr>
        <w:rPr>
          <w:sz w:val="18"/>
        </w:rPr>
      </w:pPr>
    </w:p>
    <w:p w14:paraId="62BAB814" w14:textId="77777777" w:rsidR="00F45C0D" w:rsidRDefault="00F45C0D">
      <w:pPr>
        <w:rPr>
          <w:sz w:val="18"/>
        </w:rPr>
      </w:pPr>
    </w:p>
    <w:p w14:paraId="3034CD5B" w14:textId="77777777" w:rsidR="00F45C0D" w:rsidRDefault="00F45C0D">
      <w:pPr>
        <w:rPr>
          <w:sz w:val="18"/>
        </w:rPr>
      </w:pPr>
      <w:r>
        <w:rPr>
          <w:noProof/>
          <w:sz w:val="18"/>
        </w:rPr>
        <w:pict w14:anchorId="70F20532">
          <v:rect id="_x0000_s2098" style="position:absolute;margin-left:471.9pt;margin-top:.8pt;width:14.25pt;height:14.25pt;z-index:39" o:allowincell="f"/>
        </w:pict>
      </w:r>
      <w:r>
        <w:rPr>
          <w:noProof/>
          <w:sz w:val="18"/>
        </w:rPr>
        <w:pict w14:anchorId="0FBE4794">
          <v:rect id="_x0000_s2097" style="position:absolute;margin-left:434.85pt;margin-top:.8pt;width:14.25pt;height:14.25pt;z-index:38" o:allowincell="f"/>
        </w:pict>
      </w:r>
      <w:r>
        <w:rPr>
          <w:sz w:val="18"/>
        </w:rPr>
        <w:t>Schutzbrillen und Schutzhandschuhe für Schülerversuche?</w:t>
      </w:r>
    </w:p>
    <w:p w14:paraId="74B6D9B9" w14:textId="77777777" w:rsidR="00F45C0D" w:rsidRDefault="00F45C0D">
      <w:pPr>
        <w:rPr>
          <w:sz w:val="18"/>
        </w:rPr>
      </w:pPr>
    </w:p>
    <w:p w14:paraId="25CB7ADB" w14:textId="77777777" w:rsidR="00F45C0D" w:rsidRDefault="00F45C0D">
      <w:pPr>
        <w:rPr>
          <w:sz w:val="18"/>
        </w:rPr>
      </w:pPr>
      <w:r>
        <w:rPr>
          <w:noProof/>
          <w:sz w:val="18"/>
        </w:rPr>
        <w:pict w14:anchorId="11CCA859">
          <v:rect id="_x0000_s2100" style="position:absolute;margin-left:471.9pt;margin-top:.05pt;width:14.25pt;height:14.25pt;z-index:41" o:allowincell="f"/>
        </w:pict>
      </w:r>
      <w:r>
        <w:rPr>
          <w:noProof/>
          <w:sz w:val="18"/>
        </w:rPr>
        <w:pict w14:anchorId="73631EEB">
          <v:rect id="_x0000_s2099" style="position:absolute;margin-left:434.85pt;margin-top:.05pt;width:14.25pt;height:14.25pt;z-index:40" o:allowincell="f"/>
        </w:pict>
      </w:r>
      <w:r>
        <w:rPr>
          <w:sz w:val="18"/>
        </w:rPr>
        <w:t>Schutzbrille, Schutzhandschuhe (z.B. Nitril, sowie Leder), Gehörschutz, Atemschutzmaske für Lehrkraft?</w:t>
      </w:r>
    </w:p>
    <w:p w14:paraId="0A34E5B9" w14:textId="77777777" w:rsidR="00F45C0D" w:rsidRDefault="00F45C0D">
      <w:pPr>
        <w:rPr>
          <w:sz w:val="18"/>
        </w:rPr>
      </w:pPr>
      <w:r>
        <w:rPr>
          <w:noProof/>
          <w:sz w:val="18"/>
        </w:rPr>
        <w:pict w14:anchorId="3CA60D3D">
          <v:rect id="_x0000_s2101" style="position:absolute;margin-left:434.85pt;margin-top:9.65pt;width:14.25pt;height:14.25pt;z-index:42" o:allowincell="f"/>
        </w:pict>
      </w:r>
      <w:r>
        <w:rPr>
          <w:noProof/>
          <w:sz w:val="18"/>
        </w:rPr>
        <w:pict w14:anchorId="4956BE58">
          <v:rect id="_x0000_s2102" style="position:absolute;margin-left:471.9pt;margin-top:9.65pt;width:14.25pt;height:14.25pt;z-index:43" o:allowincell="f"/>
        </w:pict>
      </w:r>
    </w:p>
    <w:p w14:paraId="2A5DAC98" w14:textId="77777777" w:rsidR="00F45C0D" w:rsidRDefault="00F45C0D">
      <w:pPr>
        <w:rPr>
          <w:sz w:val="18"/>
        </w:rPr>
      </w:pPr>
      <w:r>
        <w:rPr>
          <w:sz w:val="18"/>
        </w:rPr>
        <w:t>Raumlüftung funktioniert?</w:t>
      </w:r>
    </w:p>
    <w:p w14:paraId="66B31A82" w14:textId="77777777" w:rsidR="00F45C0D" w:rsidRDefault="00F45C0D">
      <w:pPr>
        <w:rPr>
          <w:sz w:val="18"/>
        </w:rPr>
      </w:pPr>
      <w:r>
        <w:rPr>
          <w:noProof/>
          <w:sz w:val="18"/>
        </w:rPr>
        <w:pict w14:anchorId="1FD10000">
          <v:rect id="_x0000_s2103" style="position:absolute;margin-left:434.85pt;margin-top:8.15pt;width:14.25pt;height:14.25pt;z-index:44" o:allowincell="f"/>
        </w:pict>
      </w:r>
      <w:r>
        <w:rPr>
          <w:noProof/>
          <w:sz w:val="18"/>
        </w:rPr>
        <w:pict w14:anchorId="2FF9C529">
          <v:rect id="_x0000_s2104" style="position:absolute;margin-left:471.9pt;margin-top:8.15pt;width:14.25pt;height:14.25pt;z-index:45" o:allowincell="f"/>
        </w:pict>
      </w:r>
    </w:p>
    <w:p w14:paraId="000CDE86" w14:textId="77777777" w:rsidR="00F45C0D" w:rsidRDefault="00F45C0D">
      <w:pPr>
        <w:rPr>
          <w:sz w:val="18"/>
        </w:rPr>
      </w:pPr>
      <w:r>
        <w:rPr>
          <w:sz w:val="18"/>
        </w:rPr>
        <w:t>Kein Chemikaliengeruch im Raum?</w:t>
      </w:r>
    </w:p>
    <w:p w14:paraId="08C1605F" w14:textId="77777777" w:rsidR="00F45C0D" w:rsidRDefault="00F45C0D">
      <w:pPr>
        <w:rPr>
          <w:sz w:val="18"/>
        </w:rPr>
      </w:pPr>
      <w:r>
        <w:rPr>
          <w:noProof/>
          <w:sz w:val="18"/>
        </w:rPr>
        <w:pict w14:anchorId="1C0D8279">
          <v:rect id="_x0000_s2106" style="position:absolute;margin-left:471.9pt;margin-top:8.15pt;width:14.25pt;height:14.25pt;z-index:47" o:allowincell="f"/>
        </w:pict>
      </w:r>
      <w:r>
        <w:rPr>
          <w:noProof/>
          <w:sz w:val="18"/>
        </w:rPr>
        <w:pict w14:anchorId="4D5327DC">
          <v:rect id="_x0000_s2105" style="position:absolute;margin-left:434.85pt;margin-top:8.15pt;width:14.25pt;height:14.25pt;z-index:46" o:allowincell="f"/>
        </w:pict>
      </w:r>
    </w:p>
    <w:p w14:paraId="7D9ADDFF" w14:textId="77777777" w:rsidR="00F45C0D" w:rsidRDefault="00F45C0D">
      <w:pPr>
        <w:rPr>
          <w:sz w:val="18"/>
        </w:rPr>
      </w:pPr>
      <w:r>
        <w:rPr>
          <w:sz w:val="18"/>
        </w:rPr>
        <w:t>Abzug/Kapelle funktioniert einwandfrei?</w:t>
      </w:r>
    </w:p>
    <w:p w14:paraId="3943840E" w14:textId="77777777" w:rsidR="00F45C0D" w:rsidRDefault="00F45C0D">
      <w:pPr>
        <w:rPr>
          <w:sz w:val="18"/>
        </w:rPr>
      </w:pPr>
    </w:p>
    <w:p w14:paraId="6E2DDDA2" w14:textId="77777777" w:rsidR="00F45C0D" w:rsidRDefault="00F45C0D">
      <w:pPr>
        <w:rPr>
          <w:sz w:val="18"/>
        </w:rPr>
      </w:pPr>
    </w:p>
    <w:p w14:paraId="709C73CE" w14:textId="77777777" w:rsidR="00F45C0D" w:rsidRDefault="00F45C0D">
      <w:pPr>
        <w:rPr>
          <w:sz w:val="18"/>
        </w:rPr>
      </w:pPr>
      <w:r>
        <w:rPr>
          <w:noProof/>
          <w:sz w:val="18"/>
        </w:rPr>
        <w:pict w14:anchorId="0A2CFCD7">
          <v:rect id="_x0000_s2108" style="position:absolute;margin-left:471.9pt;margin-top:4.65pt;width:14.25pt;height:14.25pt;z-index:49" o:allowincell="f"/>
        </w:pict>
      </w:r>
      <w:r>
        <w:rPr>
          <w:noProof/>
          <w:sz w:val="18"/>
        </w:rPr>
        <w:pict w14:anchorId="7AEC7661">
          <v:rect id="_x0000_s2107" style="position:absolute;margin-left:434.85pt;margin-top:4.65pt;width:14.25pt;height:14.25pt;z-index:48" o:allowincell="f"/>
        </w:pict>
      </w:r>
      <w:r>
        <w:rPr>
          <w:sz w:val="18"/>
        </w:rPr>
        <w:t>Abfallbehälter mit Deckel, beides aus Metall?</w:t>
      </w:r>
    </w:p>
    <w:p w14:paraId="3D138BAA" w14:textId="77777777" w:rsidR="00F45C0D" w:rsidRDefault="00F45C0D">
      <w:pPr>
        <w:rPr>
          <w:sz w:val="18"/>
        </w:rPr>
      </w:pPr>
    </w:p>
    <w:p w14:paraId="31E1CCE7" w14:textId="77777777" w:rsidR="00F45C0D" w:rsidRDefault="00F45C0D">
      <w:pPr>
        <w:rPr>
          <w:sz w:val="18"/>
        </w:rPr>
      </w:pPr>
      <w:r>
        <w:rPr>
          <w:noProof/>
          <w:sz w:val="18"/>
        </w:rPr>
        <w:pict w14:anchorId="5C8662DE">
          <v:rect id="_x0000_s2110" style="position:absolute;margin-left:471.9pt;margin-top:3.9pt;width:14.25pt;height:14.25pt;z-index:51" o:allowincell="f"/>
        </w:pict>
      </w:r>
      <w:r>
        <w:rPr>
          <w:noProof/>
          <w:sz w:val="18"/>
        </w:rPr>
        <w:pict w14:anchorId="2A8BD3C3">
          <v:rect id="_x0000_s2109" style="position:absolute;margin-left:434.85pt;margin-top:3.9pt;width:14.25pt;height:14.25pt;z-index:50" o:allowincell="f"/>
        </w:pict>
      </w:r>
      <w:r>
        <w:rPr>
          <w:sz w:val="18"/>
        </w:rPr>
        <w:t>Entsorgungsbehälter im Labor an dauerhaft entlüftetem Ort, zum Beispiel unter dem Abzug?</w:t>
      </w:r>
    </w:p>
    <w:p w14:paraId="3E7E9315" w14:textId="77777777" w:rsidR="00F45C0D" w:rsidRDefault="00F45C0D">
      <w:pPr>
        <w:rPr>
          <w:sz w:val="18"/>
        </w:rPr>
      </w:pPr>
    </w:p>
    <w:p w14:paraId="18DD6C51" w14:textId="77777777" w:rsidR="00F45C0D" w:rsidRDefault="00F45C0D">
      <w:pPr>
        <w:rPr>
          <w:sz w:val="18"/>
        </w:rPr>
      </w:pPr>
      <w:r>
        <w:rPr>
          <w:noProof/>
          <w:sz w:val="18"/>
        </w:rPr>
        <w:pict w14:anchorId="5147B602">
          <v:rect id="_x0000_s2112" style="position:absolute;margin-left:471.9pt;margin-top:3.15pt;width:14.25pt;height:14.25pt;z-index:53" o:allowincell="f"/>
        </w:pict>
      </w:r>
      <w:r>
        <w:rPr>
          <w:noProof/>
          <w:sz w:val="18"/>
        </w:rPr>
        <w:pict w14:anchorId="471E4038">
          <v:rect id="_x0000_s2111" style="position:absolute;margin-left:434.85pt;margin-top:3.15pt;width:14.25pt;height:14.25pt;z-index:52" o:allowincell="f"/>
        </w:pict>
      </w:r>
      <w:r>
        <w:rPr>
          <w:sz w:val="18"/>
        </w:rPr>
        <w:t>Chemikalienbindemittel?</w:t>
      </w:r>
    </w:p>
    <w:p w14:paraId="0191112F" w14:textId="77777777" w:rsidR="00F45C0D" w:rsidRDefault="00F45C0D">
      <w:pPr>
        <w:rPr>
          <w:sz w:val="18"/>
        </w:rPr>
      </w:pPr>
    </w:p>
    <w:p w14:paraId="354CDC91" w14:textId="77777777" w:rsidR="00F45C0D" w:rsidRDefault="00F45C0D">
      <w:pPr>
        <w:rPr>
          <w:sz w:val="18"/>
        </w:rPr>
      </w:pPr>
      <w:r>
        <w:rPr>
          <w:noProof/>
          <w:sz w:val="18"/>
        </w:rPr>
        <w:pict w14:anchorId="6E9287D9">
          <v:rect id="_x0000_s2113" style="position:absolute;margin-left:434.85pt;margin-top:1.65pt;width:14.25pt;height:14.25pt;z-index:54" o:allowincell="f"/>
        </w:pict>
      </w:r>
      <w:r>
        <w:rPr>
          <w:noProof/>
          <w:sz w:val="18"/>
        </w:rPr>
        <w:pict w14:anchorId="06727211">
          <v:rect id="_x0000_s2114" style="position:absolute;margin-left:471.9pt;margin-top:1.65pt;width:14.25pt;height:14.25pt;z-index:55" o:allowincell="f"/>
        </w:pict>
      </w:r>
      <w:r>
        <w:rPr>
          <w:sz w:val="18"/>
        </w:rPr>
        <w:t>Nicht mehr als acht (oder zehn) Gaskartuschen in den Schränken des Unterrichtsraumes?</w:t>
      </w:r>
    </w:p>
    <w:p w14:paraId="60B66BC2" w14:textId="77777777" w:rsidR="00F45C0D" w:rsidRDefault="00F45C0D">
      <w:pPr>
        <w:rPr>
          <w:sz w:val="18"/>
        </w:rPr>
      </w:pPr>
    </w:p>
    <w:p w14:paraId="5150E8F3" w14:textId="77777777" w:rsidR="00F45C0D" w:rsidRDefault="00F45C0D">
      <w:pPr>
        <w:rPr>
          <w:sz w:val="18"/>
        </w:rPr>
      </w:pPr>
      <w:r>
        <w:rPr>
          <w:noProof/>
          <w:sz w:val="18"/>
        </w:rPr>
        <w:pict w14:anchorId="6F8EAEBE">
          <v:rect id="_x0000_s2115" style="position:absolute;margin-left:434.85pt;margin-top:1.65pt;width:14.25pt;height:14.25pt;z-index:56" o:allowincell="f"/>
        </w:pict>
      </w:r>
      <w:r>
        <w:rPr>
          <w:noProof/>
          <w:sz w:val="18"/>
        </w:rPr>
        <w:pict w14:anchorId="4FD2B48C">
          <v:rect id="_x0000_s2116" style="position:absolute;margin-left:471.9pt;margin-top:1.65pt;width:14.25pt;height:14.25pt;z-index:57" o:allowincell="f"/>
        </w:pict>
      </w:r>
      <w:r>
        <w:rPr>
          <w:sz w:val="18"/>
        </w:rPr>
        <w:t>Nur Chemikalien für Schülerversuche in Kleinmengen im Unterrichtsraum gelagert?</w:t>
      </w:r>
    </w:p>
    <w:p w14:paraId="280590FD" w14:textId="77777777" w:rsidR="00F45C0D" w:rsidRDefault="00F45C0D">
      <w:pPr>
        <w:rPr>
          <w:sz w:val="18"/>
        </w:rPr>
      </w:pPr>
    </w:p>
    <w:p w14:paraId="78980429" w14:textId="77777777" w:rsidR="00F45C0D" w:rsidRDefault="00F45C0D">
      <w:pPr>
        <w:rPr>
          <w:sz w:val="18"/>
        </w:rPr>
      </w:pPr>
    </w:p>
    <w:p w14:paraId="7AE49952" w14:textId="77777777" w:rsidR="00F45C0D" w:rsidRDefault="00F45C0D">
      <w:pPr>
        <w:rPr>
          <w:sz w:val="18"/>
        </w:rPr>
      </w:pPr>
      <w:r>
        <w:rPr>
          <w:sz w:val="18"/>
        </w:rPr>
        <w:br w:type="page"/>
      </w:r>
    </w:p>
    <w:p w14:paraId="2EDAC584" w14:textId="77777777" w:rsidR="00F45C0D" w:rsidRDefault="00F45C0D">
      <w:pPr>
        <w:rPr>
          <w:sz w:val="18"/>
        </w:rPr>
      </w:pPr>
      <w:r>
        <w:rPr>
          <w:sz w:val="18"/>
        </w:rPr>
        <w:t xml:space="preserve">Nur noch </w:t>
      </w:r>
      <w:proofErr w:type="spellStart"/>
      <w:r>
        <w:rPr>
          <w:sz w:val="18"/>
        </w:rPr>
        <w:t>Ventilkartuschenbrenner</w:t>
      </w:r>
      <w:proofErr w:type="spellEnd"/>
      <w:r>
        <w:rPr>
          <w:sz w:val="18"/>
        </w:rPr>
        <w:t xml:space="preserve"> vorhanden, alte Brenner aussortiert?</w:t>
      </w:r>
    </w:p>
    <w:p w14:paraId="19D833FE" w14:textId="77777777" w:rsidR="00F45C0D" w:rsidRDefault="00F45C0D">
      <w:pPr>
        <w:rPr>
          <w:sz w:val="18"/>
        </w:rPr>
      </w:pPr>
      <w:r>
        <w:rPr>
          <w:noProof/>
          <w:sz w:val="18"/>
        </w:rPr>
        <w:pict w14:anchorId="61652CB5">
          <v:rect id="_x0000_s2119" style="position:absolute;margin-left:481.85pt;margin-top:-8pt;width:14.25pt;height:14.25pt;z-index:59" o:allowincell="f"/>
        </w:pict>
      </w:r>
      <w:r>
        <w:rPr>
          <w:noProof/>
          <w:sz w:val="18"/>
        </w:rPr>
        <w:pict w14:anchorId="01711165">
          <v:rect id="_x0000_s2118" style="position:absolute;margin-left:444.8pt;margin-top:-8pt;width:14.25pt;height:14.25pt;z-index:58" o:allowincell="f"/>
        </w:pict>
      </w:r>
      <w:r>
        <w:rPr>
          <w:noProof/>
          <w:sz w:val="18"/>
        </w:rPr>
        <w:pict w14:anchorId="69B509E9">
          <v:shape id="_x0000_s2169" type="#_x0000_t202" style="position:absolute;margin-left:439.1pt;margin-top:-28.7pt;width:68.4pt;height:19.95pt;z-index:106" o:allowincell="f" filled="f" stroked="f">
            <v:textbox style="mso-next-textbox:#_x0000_s2169">
              <w:txbxContent>
                <w:p w14:paraId="210C9E90" w14:textId="77777777" w:rsidR="00F45C0D" w:rsidRDefault="00F45C0D">
                  <w:pPr>
                    <w:jc w:val="center"/>
                    <w:rPr>
                      <w:b/>
                      <w:sz w:val="20"/>
                    </w:rPr>
                  </w:pPr>
                  <w:r>
                    <w:rPr>
                      <w:b/>
                      <w:sz w:val="20"/>
                    </w:rPr>
                    <w:t>ja        nein</w:t>
                  </w:r>
                </w:p>
              </w:txbxContent>
            </v:textbox>
          </v:shape>
        </w:pict>
      </w:r>
    </w:p>
    <w:p w14:paraId="164F655A" w14:textId="77777777" w:rsidR="00F45C0D" w:rsidRDefault="00F45C0D">
      <w:pPr>
        <w:rPr>
          <w:sz w:val="18"/>
        </w:rPr>
      </w:pPr>
      <w:r>
        <w:rPr>
          <w:noProof/>
          <w:sz w:val="18"/>
        </w:rPr>
        <w:pict w14:anchorId="614A0EA7">
          <v:rect id="_x0000_s2121" style="position:absolute;margin-left:481.85pt;margin-top:1.6pt;width:14.25pt;height:14.25pt;z-index:61" o:allowincell="f"/>
        </w:pict>
      </w:r>
      <w:r>
        <w:rPr>
          <w:noProof/>
          <w:sz w:val="18"/>
        </w:rPr>
        <w:pict w14:anchorId="71210E42">
          <v:rect id="_x0000_s2120" style="position:absolute;margin-left:444.8pt;margin-top:1.6pt;width:14.25pt;height:14.25pt;z-index:60" o:allowincell="f"/>
        </w:pict>
      </w:r>
      <w:r>
        <w:rPr>
          <w:sz w:val="18"/>
        </w:rPr>
        <w:t>Zentrale Gasversorgung mit Notschalter funktionsfähig und professionell geprüft?</w:t>
      </w:r>
    </w:p>
    <w:p w14:paraId="7EEFEB82" w14:textId="77777777" w:rsidR="00F45C0D" w:rsidRDefault="00F45C0D">
      <w:pPr>
        <w:rPr>
          <w:sz w:val="18"/>
        </w:rPr>
      </w:pPr>
    </w:p>
    <w:p w14:paraId="552AD4CF" w14:textId="77777777" w:rsidR="00F45C0D" w:rsidRDefault="00F45C0D">
      <w:pPr>
        <w:rPr>
          <w:sz w:val="18"/>
        </w:rPr>
      </w:pPr>
      <w:r>
        <w:rPr>
          <w:noProof/>
          <w:sz w:val="18"/>
        </w:rPr>
        <w:pict w14:anchorId="1C2CE1E8">
          <v:rect id="_x0000_s2123" style="position:absolute;margin-left:481.85pt;margin-top:.85pt;width:14.25pt;height:14.25pt;z-index:63" o:allowincell="f"/>
        </w:pict>
      </w:r>
      <w:r>
        <w:rPr>
          <w:noProof/>
          <w:sz w:val="18"/>
        </w:rPr>
        <w:pict w14:anchorId="00E3325D">
          <v:rect id="_x0000_s2122" style="position:absolute;margin-left:444.8pt;margin-top:.85pt;width:14.25pt;height:14.25pt;z-index:62" o:allowincell="f"/>
        </w:pict>
      </w:r>
      <w:r>
        <w:rPr>
          <w:sz w:val="18"/>
        </w:rPr>
        <w:t>Notschalter für die Stromversorgung funktionsfähig?</w:t>
      </w:r>
    </w:p>
    <w:p w14:paraId="6732E955" w14:textId="77777777" w:rsidR="00F45C0D" w:rsidRDefault="00F45C0D">
      <w:pPr>
        <w:rPr>
          <w:sz w:val="18"/>
        </w:rPr>
      </w:pPr>
      <w:r>
        <w:rPr>
          <w:noProof/>
          <w:sz w:val="18"/>
        </w:rPr>
        <w:pict w14:anchorId="270FCC4A">
          <v:rect id="_x0000_s2124" style="position:absolute;margin-left:444.8pt;margin-top:9.7pt;width:14.25pt;height:14.25pt;z-index:64" o:allowincell="f"/>
        </w:pict>
      </w:r>
      <w:r>
        <w:rPr>
          <w:noProof/>
          <w:sz w:val="18"/>
        </w:rPr>
        <w:pict w14:anchorId="241CF6B2">
          <v:rect id="_x0000_s2125" style="position:absolute;margin-left:481.85pt;margin-top:9.7pt;width:14.25pt;height:14.25pt;z-index:65" o:allowincell="f"/>
        </w:pict>
      </w:r>
    </w:p>
    <w:p w14:paraId="272E3D71" w14:textId="77777777" w:rsidR="00F45C0D" w:rsidRDefault="00F45C0D">
      <w:pPr>
        <w:rPr>
          <w:sz w:val="18"/>
        </w:rPr>
      </w:pPr>
      <w:r>
        <w:rPr>
          <w:sz w:val="18"/>
        </w:rPr>
        <w:t>Schutzscheibe vorhanden?</w:t>
      </w:r>
    </w:p>
    <w:p w14:paraId="33F7F08B" w14:textId="77777777" w:rsidR="00F45C0D" w:rsidRDefault="00F45C0D">
      <w:pPr>
        <w:rPr>
          <w:sz w:val="18"/>
        </w:rPr>
      </w:pPr>
      <w:r>
        <w:rPr>
          <w:noProof/>
          <w:sz w:val="18"/>
        </w:rPr>
        <w:pict w14:anchorId="0630D868">
          <v:rect id="_x0000_s2126" style="position:absolute;margin-left:444.8pt;margin-top:8.95pt;width:14.25pt;height:14.25pt;z-index:66" o:allowincell="f"/>
        </w:pict>
      </w:r>
      <w:r>
        <w:rPr>
          <w:noProof/>
          <w:sz w:val="18"/>
        </w:rPr>
        <w:pict w14:anchorId="1AEABF6D">
          <v:rect id="_x0000_s2127" style="position:absolute;margin-left:481.85pt;margin-top:8.95pt;width:14.25pt;height:14.25pt;z-index:67" o:allowincell="f"/>
        </w:pict>
      </w:r>
    </w:p>
    <w:p w14:paraId="49D3CBD4" w14:textId="77777777" w:rsidR="00F45C0D" w:rsidRDefault="00F45C0D">
      <w:pPr>
        <w:rPr>
          <w:sz w:val="18"/>
        </w:rPr>
      </w:pPr>
      <w:r>
        <w:rPr>
          <w:sz w:val="18"/>
        </w:rPr>
        <w:t>Brandsichere Unterlagen für Versuche vorhanden (zum Beispiel aus Keramik)?</w:t>
      </w:r>
    </w:p>
    <w:p w14:paraId="5D3F5ADB" w14:textId="77777777" w:rsidR="00F45C0D" w:rsidRDefault="00F45C0D">
      <w:pPr>
        <w:rPr>
          <w:sz w:val="18"/>
        </w:rPr>
      </w:pPr>
    </w:p>
    <w:p w14:paraId="628D7167" w14:textId="77777777" w:rsidR="00F45C0D" w:rsidRDefault="00F45C0D">
      <w:pPr>
        <w:rPr>
          <w:sz w:val="18"/>
        </w:rPr>
      </w:pPr>
    </w:p>
    <w:p w14:paraId="67446132" w14:textId="77777777" w:rsidR="00F45C0D" w:rsidRDefault="00F45C0D">
      <w:pPr>
        <w:rPr>
          <w:b/>
          <w:sz w:val="18"/>
        </w:rPr>
      </w:pPr>
      <w:r>
        <w:rPr>
          <w:b/>
          <w:sz w:val="18"/>
        </w:rPr>
        <w:t>Aufbewahrung von Chemikalien</w:t>
      </w:r>
    </w:p>
    <w:p w14:paraId="4551A0C4" w14:textId="77777777" w:rsidR="00F45C0D" w:rsidRDefault="00F45C0D">
      <w:pPr>
        <w:rPr>
          <w:sz w:val="18"/>
        </w:rPr>
      </w:pPr>
      <w:r>
        <w:rPr>
          <w:noProof/>
          <w:sz w:val="18"/>
        </w:rPr>
        <w:pict w14:anchorId="3ABE65D1">
          <v:rect id="_x0000_s2128" style="position:absolute;margin-left:444.8pt;margin-top:9.25pt;width:14.25pt;height:14.25pt;z-index:68" o:allowincell="f"/>
        </w:pict>
      </w:r>
      <w:r>
        <w:rPr>
          <w:noProof/>
          <w:sz w:val="18"/>
        </w:rPr>
        <w:pict w14:anchorId="3554E160">
          <v:rect id="_x0000_s2129" style="position:absolute;margin-left:481.85pt;margin-top:9.25pt;width:14.25pt;height:14.25pt;z-index:69" o:allowincell="f"/>
        </w:pict>
      </w:r>
    </w:p>
    <w:p w14:paraId="679164BB" w14:textId="77777777" w:rsidR="00F45C0D" w:rsidRDefault="00F45C0D">
      <w:pPr>
        <w:rPr>
          <w:sz w:val="18"/>
        </w:rPr>
      </w:pPr>
      <w:r>
        <w:rPr>
          <w:sz w:val="18"/>
        </w:rPr>
        <w:t>Sämtliche Chemikalien (auch Gase) unter Verschluss und für Schüler nicht zugänglich?</w:t>
      </w:r>
    </w:p>
    <w:p w14:paraId="4FD2387E" w14:textId="77777777" w:rsidR="00F45C0D" w:rsidRDefault="00F45C0D">
      <w:pPr>
        <w:rPr>
          <w:sz w:val="18"/>
        </w:rPr>
      </w:pPr>
      <w:r>
        <w:rPr>
          <w:noProof/>
          <w:sz w:val="18"/>
        </w:rPr>
        <w:pict w14:anchorId="1456E4F6">
          <v:rect id="_x0000_s2130" style="position:absolute;margin-left:444.8pt;margin-top:8.5pt;width:14.25pt;height:14.25pt;z-index:70" o:allowincell="f"/>
        </w:pict>
      </w:r>
      <w:r>
        <w:rPr>
          <w:noProof/>
          <w:sz w:val="18"/>
        </w:rPr>
        <w:pict w14:anchorId="649A76F9">
          <v:rect id="_x0000_s2131" style="position:absolute;margin-left:481.85pt;margin-top:8.5pt;width:14.25pt;height:14.25pt;z-index:71" o:allowincell="f"/>
        </w:pict>
      </w:r>
    </w:p>
    <w:p w14:paraId="4ECE1C74" w14:textId="77777777" w:rsidR="00F45C0D" w:rsidRDefault="00F45C0D">
      <w:pPr>
        <w:rPr>
          <w:sz w:val="18"/>
        </w:rPr>
      </w:pPr>
      <w:r>
        <w:rPr>
          <w:sz w:val="18"/>
        </w:rPr>
        <w:t>Nur noch GHS-Beschriftung, alte Kennzeichnung eliminiert?</w:t>
      </w:r>
    </w:p>
    <w:p w14:paraId="54267072" w14:textId="77777777" w:rsidR="00F45C0D" w:rsidRDefault="00F45C0D">
      <w:pPr>
        <w:rPr>
          <w:sz w:val="18"/>
        </w:rPr>
      </w:pPr>
      <w:r>
        <w:rPr>
          <w:noProof/>
          <w:sz w:val="18"/>
        </w:rPr>
        <w:pict w14:anchorId="14D324D9">
          <v:rect id="_x0000_s2132" style="position:absolute;margin-left:444.8pt;margin-top:7.75pt;width:14.25pt;height:14.25pt;z-index:72" o:allowincell="f"/>
        </w:pict>
      </w:r>
      <w:r>
        <w:rPr>
          <w:noProof/>
          <w:sz w:val="18"/>
        </w:rPr>
        <w:pict w14:anchorId="03394C03">
          <v:rect id="_x0000_s2133" style="position:absolute;margin-left:481.85pt;margin-top:7.75pt;width:14.25pt;height:14.25pt;z-index:73" o:allowincell="f"/>
        </w:pict>
      </w:r>
    </w:p>
    <w:p w14:paraId="61B4AB3D" w14:textId="77777777" w:rsidR="00F45C0D" w:rsidRDefault="00F45C0D">
      <w:pPr>
        <w:rPr>
          <w:sz w:val="18"/>
        </w:rPr>
      </w:pPr>
      <w:r>
        <w:rPr>
          <w:sz w:val="18"/>
        </w:rPr>
        <w:t xml:space="preserve">GHS-Beschriftung für Chemikalien in Kleinmengen bis 125ml (Piktogramm, Signalwort und </w:t>
      </w:r>
      <w:proofErr w:type="spellStart"/>
      <w:r>
        <w:rPr>
          <w:sz w:val="18"/>
        </w:rPr>
        <w:t>evt.</w:t>
      </w:r>
      <w:proofErr w:type="spellEnd"/>
      <w:r>
        <w:rPr>
          <w:sz w:val="18"/>
        </w:rPr>
        <w:t xml:space="preserve"> Datum)?</w:t>
      </w:r>
    </w:p>
    <w:p w14:paraId="6B1A3D97" w14:textId="77777777" w:rsidR="00F45C0D" w:rsidRDefault="00F45C0D">
      <w:pPr>
        <w:rPr>
          <w:sz w:val="18"/>
        </w:rPr>
      </w:pPr>
      <w:r>
        <w:rPr>
          <w:noProof/>
          <w:sz w:val="18"/>
        </w:rPr>
        <w:pict w14:anchorId="4825C4E3">
          <v:rect id="_x0000_s2134" style="position:absolute;margin-left:444.8pt;margin-top:6.25pt;width:14.25pt;height:14.25pt;z-index:74" o:allowincell="f"/>
        </w:pict>
      </w:r>
      <w:r>
        <w:rPr>
          <w:noProof/>
          <w:sz w:val="18"/>
        </w:rPr>
        <w:pict w14:anchorId="6BFF2257">
          <v:rect id="_x0000_s2135" style="position:absolute;margin-left:481.85pt;margin-top:6.25pt;width:14.25pt;height:14.25pt;z-index:75" o:allowincell="f"/>
        </w:pict>
      </w:r>
    </w:p>
    <w:p w14:paraId="68B9C26A" w14:textId="77777777" w:rsidR="00F45C0D" w:rsidRDefault="00F45C0D">
      <w:pPr>
        <w:rPr>
          <w:sz w:val="18"/>
        </w:rPr>
      </w:pPr>
      <w:r>
        <w:rPr>
          <w:sz w:val="18"/>
        </w:rPr>
        <w:t>Chemikalien nur in Chemikalienbehältern abgefüllt (</w:t>
      </w:r>
      <w:r>
        <w:rPr>
          <w:sz w:val="18"/>
          <w:u w:val="single"/>
        </w:rPr>
        <w:t>keine</w:t>
      </w:r>
      <w:r>
        <w:rPr>
          <w:sz w:val="18"/>
        </w:rPr>
        <w:t xml:space="preserve"> Lebensmittelbehälter)?</w:t>
      </w:r>
    </w:p>
    <w:p w14:paraId="39644063" w14:textId="77777777" w:rsidR="00F45C0D" w:rsidRDefault="00F45C0D">
      <w:pPr>
        <w:rPr>
          <w:sz w:val="18"/>
        </w:rPr>
      </w:pPr>
      <w:r>
        <w:rPr>
          <w:noProof/>
          <w:sz w:val="18"/>
        </w:rPr>
        <w:pict w14:anchorId="35D54756">
          <v:rect id="_x0000_s2137" style="position:absolute;margin-left:481.85pt;margin-top:5.5pt;width:14.25pt;height:14.25pt;z-index:77" o:allowincell="f"/>
        </w:pict>
      </w:r>
      <w:r>
        <w:rPr>
          <w:noProof/>
          <w:sz w:val="18"/>
        </w:rPr>
        <w:pict w14:anchorId="521E7F17">
          <v:rect id="_x0000_s2136" style="position:absolute;margin-left:444.8pt;margin-top:5.5pt;width:14.25pt;height:14.25pt;z-index:76" o:allowincell="f"/>
        </w:pict>
      </w:r>
    </w:p>
    <w:p w14:paraId="5606F4AC" w14:textId="77777777" w:rsidR="00F45C0D" w:rsidRDefault="00F45C0D">
      <w:pPr>
        <w:rPr>
          <w:sz w:val="18"/>
        </w:rPr>
      </w:pPr>
      <w:r>
        <w:rPr>
          <w:sz w:val="18"/>
        </w:rPr>
        <w:t xml:space="preserve">Lebensmittel gekennzeichnet: </w:t>
      </w:r>
      <w:r>
        <w:rPr>
          <w:i/>
          <w:sz w:val="18"/>
        </w:rPr>
        <w:t>"Nur für Versuchszwecke, nicht zum Verzehr geeignet"</w:t>
      </w:r>
      <w:r>
        <w:rPr>
          <w:sz w:val="18"/>
        </w:rPr>
        <w:t>?</w:t>
      </w:r>
    </w:p>
    <w:p w14:paraId="63E55B1A" w14:textId="77777777" w:rsidR="00F45C0D" w:rsidRDefault="00F45C0D">
      <w:pPr>
        <w:rPr>
          <w:sz w:val="18"/>
        </w:rPr>
      </w:pPr>
    </w:p>
    <w:p w14:paraId="70E4CE82" w14:textId="77777777" w:rsidR="00F45C0D" w:rsidRDefault="00F45C0D">
      <w:pPr>
        <w:rPr>
          <w:sz w:val="18"/>
        </w:rPr>
      </w:pPr>
      <w:r>
        <w:rPr>
          <w:noProof/>
          <w:sz w:val="18"/>
        </w:rPr>
        <w:pict w14:anchorId="76FE6ED1">
          <v:rect id="_x0000_s2139" style="position:absolute;margin-left:481.85pt;margin-top:5.8pt;width:14.25pt;height:14.25pt;z-index:79" o:allowincell="f"/>
        </w:pict>
      </w:r>
      <w:r>
        <w:rPr>
          <w:noProof/>
          <w:sz w:val="18"/>
        </w:rPr>
        <w:pict w14:anchorId="19EE437C">
          <v:rect id="_x0000_s2138" style="position:absolute;margin-left:444.8pt;margin-top:5.8pt;width:14.25pt;height:14.25pt;z-index:78" o:allowincell="f"/>
        </w:pict>
      </w:r>
    </w:p>
    <w:p w14:paraId="14D337CE" w14:textId="77777777" w:rsidR="00F45C0D" w:rsidRDefault="00F45C0D">
      <w:pPr>
        <w:rPr>
          <w:sz w:val="18"/>
        </w:rPr>
      </w:pPr>
      <w:r>
        <w:rPr>
          <w:sz w:val="18"/>
        </w:rPr>
        <w:t>Alle Chemikalienschränke in gutem Zustand, mit Warnzeichen und mit dauerhafter Entlüftung versehen?</w:t>
      </w:r>
    </w:p>
    <w:p w14:paraId="0610A6F1" w14:textId="77777777" w:rsidR="00F45C0D" w:rsidRDefault="00F45C0D">
      <w:pPr>
        <w:rPr>
          <w:sz w:val="18"/>
        </w:rPr>
      </w:pPr>
      <w:r>
        <w:rPr>
          <w:noProof/>
          <w:sz w:val="18"/>
        </w:rPr>
        <w:pict w14:anchorId="649FB3C0">
          <v:rect id="_x0000_s2141" style="position:absolute;margin-left:481.85pt;margin-top:8.65pt;width:14.25pt;height:14.25pt;z-index:81" o:allowincell="f"/>
        </w:pict>
      </w:r>
      <w:r>
        <w:rPr>
          <w:noProof/>
          <w:sz w:val="18"/>
        </w:rPr>
        <w:pict w14:anchorId="5DBFC66F">
          <v:rect id="_x0000_s2140" style="position:absolute;margin-left:444.8pt;margin-top:8.65pt;width:14.25pt;height:14.25pt;z-index:80" o:allowincell="f"/>
        </w:pict>
      </w:r>
    </w:p>
    <w:p w14:paraId="47E11B81" w14:textId="77777777" w:rsidR="00F45C0D" w:rsidRDefault="00F45C0D">
      <w:pPr>
        <w:rPr>
          <w:sz w:val="18"/>
        </w:rPr>
      </w:pPr>
      <w:r>
        <w:rPr>
          <w:sz w:val="18"/>
        </w:rPr>
        <w:t>Entzündbare Flüssigkeiten in brandsicherem Sicherheitsschrank mit dauerhafter Entlüftung gelagert?</w:t>
      </w:r>
    </w:p>
    <w:p w14:paraId="21E9074C" w14:textId="77777777" w:rsidR="00F45C0D" w:rsidRDefault="00F45C0D">
      <w:pPr>
        <w:rPr>
          <w:sz w:val="18"/>
        </w:rPr>
      </w:pPr>
      <w:r>
        <w:rPr>
          <w:noProof/>
          <w:sz w:val="18"/>
        </w:rPr>
        <w:pict w14:anchorId="212C6991">
          <v:rect id="_x0000_s2143" style="position:absolute;margin-left:481.85pt;margin-top:7.9pt;width:14.25pt;height:14.25pt;z-index:83" o:allowincell="f"/>
        </w:pict>
      </w:r>
      <w:r>
        <w:rPr>
          <w:noProof/>
          <w:sz w:val="18"/>
        </w:rPr>
        <w:pict w14:anchorId="3FDA9FF7">
          <v:rect id="_x0000_s2142" style="position:absolute;margin-left:444.8pt;margin-top:7.9pt;width:14.25pt;height:14.25pt;z-index:82" o:allowincell="f"/>
        </w:pict>
      </w:r>
    </w:p>
    <w:p w14:paraId="03C9A383" w14:textId="77777777" w:rsidR="00F45C0D" w:rsidRDefault="00F45C0D">
      <w:pPr>
        <w:rPr>
          <w:sz w:val="18"/>
        </w:rPr>
      </w:pPr>
      <w:r>
        <w:rPr>
          <w:sz w:val="18"/>
        </w:rPr>
        <w:t>Säuren und Laugen in Säuren- und Laugenschrank mit Wanne und nicht über Augenhöhe?</w:t>
      </w:r>
    </w:p>
    <w:p w14:paraId="69929534" w14:textId="77777777" w:rsidR="00F45C0D" w:rsidRDefault="00F45C0D">
      <w:pPr>
        <w:rPr>
          <w:sz w:val="18"/>
        </w:rPr>
      </w:pPr>
    </w:p>
    <w:p w14:paraId="3772EA12" w14:textId="77777777" w:rsidR="00F45C0D" w:rsidRDefault="00F45C0D">
      <w:pPr>
        <w:rPr>
          <w:sz w:val="18"/>
        </w:rPr>
      </w:pPr>
      <w:r>
        <w:rPr>
          <w:noProof/>
          <w:sz w:val="18"/>
        </w:rPr>
        <w:pict w14:anchorId="41379ABA">
          <v:rect id="_x0000_s2145" style="position:absolute;margin-left:481.85pt;margin-top:1.8pt;width:14.25pt;height:14.25pt;z-index:85" o:allowincell="f"/>
        </w:pict>
      </w:r>
      <w:r>
        <w:rPr>
          <w:noProof/>
          <w:sz w:val="18"/>
        </w:rPr>
        <w:pict w14:anchorId="0D379CCD">
          <v:rect id="_x0000_s2144" style="position:absolute;margin-left:444.8pt;margin-top:1.8pt;width:14.25pt;height:14.25pt;z-index:84" o:allowincell="f"/>
        </w:pict>
      </w:r>
      <w:r>
        <w:rPr>
          <w:sz w:val="18"/>
        </w:rPr>
        <w:t xml:space="preserve">Mini-Chemikalienschränke mit Wanne für separat </w:t>
      </w:r>
      <w:proofErr w:type="gramStart"/>
      <w:r>
        <w:rPr>
          <w:sz w:val="18"/>
        </w:rPr>
        <w:t>zu lagernde Chemikalien</w:t>
      </w:r>
      <w:proofErr w:type="gramEnd"/>
      <w:r>
        <w:rPr>
          <w:sz w:val="18"/>
        </w:rPr>
        <w:t xml:space="preserve"> vorhanden?</w:t>
      </w:r>
    </w:p>
    <w:p w14:paraId="4E8A89E2" w14:textId="77777777" w:rsidR="00F45C0D" w:rsidRDefault="00F45C0D">
      <w:pPr>
        <w:rPr>
          <w:sz w:val="18"/>
        </w:rPr>
      </w:pPr>
      <w:r>
        <w:rPr>
          <w:sz w:val="18"/>
        </w:rPr>
        <w:t>(z.B. Alkalimetalle, Calciumcarbid, Halogene, Oxidierende Feststoffe Kat. 1, Schwefelkohlenstoff)</w:t>
      </w:r>
    </w:p>
    <w:p w14:paraId="33D878AC" w14:textId="77777777" w:rsidR="00F45C0D" w:rsidRDefault="00F45C0D">
      <w:pPr>
        <w:rPr>
          <w:sz w:val="18"/>
        </w:rPr>
      </w:pPr>
      <w:r>
        <w:rPr>
          <w:noProof/>
          <w:sz w:val="18"/>
        </w:rPr>
        <w:pict w14:anchorId="29872609">
          <v:rect id="_x0000_s2146" style="position:absolute;margin-left:444.8pt;margin-top:6.75pt;width:14.25pt;height:14.25pt;z-index:86" o:allowincell="f"/>
        </w:pict>
      </w:r>
      <w:r>
        <w:rPr>
          <w:noProof/>
          <w:sz w:val="18"/>
        </w:rPr>
        <w:pict w14:anchorId="40CAFEA3">
          <v:rect id="_x0000_s2147" style="position:absolute;margin-left:481.85pt;margin-top:6.75pt;width:14.25pt;height:14.25pt;z-index:87" o:allowincell="f"/>
        </w:pict>
      </w:r>
    </w:p>
    <w:p w14:paraId="129A2299" w14:textId="77777777" w:rsidR="00F45C0D" w:rsidRDefault="00F45C0D">
      <w:pPr>
        <w:rPr>
          <w:sz w:val="18"/>
        </w:rPr>
      </w:pPr>
      <w:r>
        <w:rPr>
          <w:sz w:val="18"/>
        </w:rPr>
        <w:t>Radioaktive Stoffe nach den Vorschriften gelagert?</w:t>
      </w:r>
    </w:p>
    <w:p w14:paraId="3E2DFF54" w14:textId="77777777" w:rsidR="00F45C0D" w:rsidRDefault="00F45C0D">
      <w:pPr>
        <w:rPr>
          <w:sz w:val="18"/>
        </w:rPr>
      </w:pPr>
    </w:p>
    <w:p w14:paraId="05A918C1" w14:textId="77777777" w:rsidR="00F45C0D" w:rsidRDefault="00F45C0D">
      <w:pPr>
        <w:rPr>
          <w:sz w:val="18"/>
        </w:rPr>
      </w:pPr>
      <w:r>
        <w:rPr>
          <w:noProof/>
          <w:sz w:val="18"/>
        </w:rPr>
        <w:pict w14:anchorId="4697851D">
          <v:rect id="_x0000_s2149" style="position:absolute;margin-left:481.85pt;margin-top:7.8pt;width:14.25pt;height:14.25pt;z-index:89" o:allowincell="f"/>
        </w:pict>
      </w:r>
      <w:r>
        <w:rPr>
          <w:noProof/>
          <w:sz w:val="18"/>
        </w:rPr>
        <w:pict w14:anchorId="3DDA7177">
          <v:rect id="_x0000_s2148" style="position:absolute;margin-left:444.8pt;margin-top:7.8pt;width:14.25pt;height:14.25pt;z-index:88" o:allowincell="f"/>
        </w:pict>
      </w:r>
    </w:p>
    <w:p w14:paraId="4327526B" w14:textId="77777777" w:rsidR="00F45C0D" w:rsidRDefault="00F45C0D">
      <w:pPr>
        <w:rPr>
          <w:sz w:val="18"/>
        </w:rPr>
      </w:pPr>
      <w:r>
        <w:rPr>
          <w:sz w:val="18"/>
        </w:rPr>
        <w:t>Gaskartuschen und Gasflaschen über Erdgleiche und getrennt von den Chemikalien gelagert?</w:t>
      </w:r>
    </w:p>
    <w:p w14:paraId="5691B673" w14:textId="77777777" w:rsidR="00F45C0D" w:rsidRDefault="00F45C0D">
      <w:pPr>
        <w:rPr>
          <w:sz w:val="18"/>
        </w:rPr>
      </w:pPr>
      <w:r>
        <w:rPr>
          <w:noProof/>
          <w:sz w:val="18"/>
        </w:rPr>
        <w:pict w14:anchorId="003FCA76">
          <v:rect id="_x0000_s2151" style="position:absolute;margin-left:481.85pt;margin-top:7.05pt;width:14.25pt;height:14.25pt;z-index:91" o:allowincell="f"/>
        </w:pict>
      </w:r>
      <w:r>
        <w:rPr>
          <w:noProof/>
          <w:sz w:val="18"/>
        </w:rPr>
        <w:pict w14:anchorId="2A46B762">
          <v:rect id="_x0000_s2150" style="position:absolute;margin-left:444.8pt;margin-top:7.05pt;width:14.25pt;height:14.25pt;z-index:90" o:allowincell="f"/>
        </w:pict>
      </w:r>
    </w:p>
    <w:p w14:paraId="2F1142FA" w14:textId="77777777" w:rsidR="00F45C0D" w:rsidRDefault="00F45C0D">
      <w:pPr>
        <w:rPr>
          <w:sz w:val="18"/>
        </w:rPr>
      </w:pPr>
      <w:r>
        <w:rPr>
          <w:sz w:val="18"/>
        </w:rPr>
        <w:t>Gasflaschen gegen Umfallen gesichert?</w:t>
      </w:r>
    </w:p>
    <w:p w14:paraId="44434B8F" w14:textId="77777777" w:rsidR="00F45C0D" w:rsidRDefault="00F45C0D">
      <w:pPr>
        <w:rPr>
          <w:sz w:val="18"/>
        </w:rPr>
      </w:pPr>
      <w:r>
        <w:rPr>
          <w:noProof/>
          <w:sz w:val="18"/>
        </w:rPr>
        <w:pict w14:anchorId="75F5EC03">
          <v:rect id="_x0000_s2153" style="position:absolute;margin-left:481.85pt;margin-top:6.3pt;width:14.25pt;height:14.25pt;z-index:93" o:allowincell="f"/>
        </w:pict>
      </w:r>
      <w:r>
        <w:rPr>
          <w:noProof/>
          <w:sz w:val="18"/>
        </w:rPr>
        <w:pict w14:anchorId="766C2D44">
          <v:rect id="_x0000_s2152" style="position:absolute;margin-left:444.8pt;margin-top:6.3pt;width:14.25pt;height:14.25pt;z-index:92" o:allowincell="f"/>
        </w:pict>
      </w:r>
    </w:p>
    <w:p w14:paraId="64B68583" w14:textId="77777777" w:rsidR="00F45C0D" w:rsidRDefault="00F45C0D">
      <w:pPr>
        <w:rPr>
          <w:sz w:val="18"/>
        </w:rPr>
      </w:pPr>
      <w:r>
        <w:rPr>
          <w:sz w:val="18"/>
        </w:rPr>
        <w:t>Schläuche an den Gasflaschen auf Dichtheit geprüft und in Intervallen gewechselt?</w:t>
      </w:r>
    </w:p>
    <w:p w14:paraId="492CE741" w14:textId="77777777" w:rsidR="00F45C0D" w:rsidRDefault="00F45C0D">
      <w:pPr>
        <w:rPr>
          <w:sz w:val="18"/>
        </w:rPr>
      </w:pPr>
      <w:r>
        <w:rPr>
          <w:noProof/>
          <w:sz w:val="18"/>
        </w:rPr>
        <w:pict w14:anchorId="2F118569">
          <v:rect id="_x0000_s2155" style="position:absolute;margin-left:481.85pt;margin-top:7.65pt;width:14.25pt;height:14.25pt;z-index:95" o:allowincell="f"/>
        </w:pict>
      </w:r>
      <w:r>
        <w:rPr>
          <w:noProof/>
          <w:sz w:val="18"/>
        </w:rPr>
        <w:pict w14:anchorId="4E37E2C9">
          <v:rect id="_x0000_s2154" style="position:absolute;margin-left:444.8pt;margin-top:7.65pt;width:14.25pt;height:14.25pt;z-index:94" o:allowincell="f"/>
        </w:pict>
      </w:r>
    </w:p>
    <w:p w14:paraId="5AB07B55" w14:textId="77777777" w:rsidR="00F45C0D" w:rsidRDefault="00F45C0D">
      <w:pPr>
        <w:rPr>
          <w:sz w:val="18"/>
        </w:rPr>
      </w:pPr>
      <w:r>
        <w:rPr>
          <w:sz w:val="18"/>
        </w:rPr>
        <w:t>Natriumbestände jährlich geprüft und notfalls erneuert?</w:t>
      </w:r>
    </w:p>
    <w:p w14:paraId="3F785A19" w14:textId="77777777" w:rsidR="00F45C0D" w:rsidRDefault="00F45C0D">
      <w:pPr>
        <w:rPr>
          <w:sz w:val="18"/>
        </w:rPr>
      </w:pPr>
      <w:r>
        <w:rPr>
          <w:noProof/>
          <w:sz w:val="18"/>
        </w:rPr>
        <w:pict w14:anchorId="51042A76">
          <v:rect id="_x0000_s2157" style="position:absolute;margin-left:481.85pt;margin-top:6.9pt;width:14.25pt;height:14.25pt;z-index:97" o:allowincell="f"/>
        </w:pict>
      </w:r>
      <w:r>
        <w:rPr>
          <w:noProof/>
          <w:sz w:val="18"/>
        </w:rPr>
        <w:pict w14:anchorId="27DDCADC">
          <v:rect id="_x0000_s2156" style="position:absolute;margin-left:444.8pt;margin-top:6.9pt;width:14.25pt;height:14.25pt;z-index:96" o:allowincell="f"/>
        </w:pict>
      </w:r>
    </w:p>
    <w:p w14:paraId="07255258" w14:textId="77777777" w:rsidR="00F45C0D" w:rsidRDefault="00F45C0D">
      <w:pPr>
        <w:rPr>
          <w:sz w:val="18"/>
        </w:rPr>
      </w:pPr>
      <w:r>
        <w:rPr>
          <w:sz w:val="18"/>
        </w:rPr>
        <w:t>Ameisensäure und Wasserstoffperoxid nur in Flaschen mit Entlüftungsventil?</w:t>
      </w:r>
    </w:p>
    <w:p w14:paraId="3DD4A49A" w14:textId="77777777" w:rsidR="00F45C0D" w:rsidRDefault="00F45C0D">
      <w:pPr>
        <w:rPr>
          <w:sz w:val="18"/>
        </w:rPr>
      </w:pPr>
    </w:p>
    <w:p w14:paraId="21BB8F59" w14:textId="77777777" w:rsidR="00F45C0D" w:rsidRDefault="00F45C0D">
      <w:pPr>
        <w:rPr>
          <w:sz w:val="18"/>
        </w:rPr>
      </w:pPr>
    </w:p>
    <w:p w14:paraId="33771649" w14:textId="77777777" w:rsidR="00F45C0D" w:rsidRDefault="00F45C0D">
      <w:pPr>
        <w:rPr>
          <w:sz w:val="18"/>
        </w:rPr>
      </w:pPr>
      <w:r>
        <w:rPr>
          <w:noProof/>
          <w:sz w:val="16"/>
        </w:rPr>
        <w:pict w14:anchorId="02BC132C">
          <v:rect id="_x0000_s2161" style="position:absolute;margin-left:481.85pt;margin-top:8.25pt;width:14.25pt;height:14.25pt;z-index:99" o:allowincell="f"/>
        </w:pict>
      </w:r>
      <w:r>
        <w:rPr>
          <w:noProof/>
          <w:sz w:val="16"/>
        </w:rPr>
        <w:pict w14:anchorId="043829C6">
          <v:rect id="_x0000_s2160" style="position:absolute;margin-left:444.8pt;margin-top:8.25pt;width:14.25pt;height:14.25pt;z-index:98" o:allowincell="f"/>
        </w:pict>
      </w:r>
      <w:r>
        <w:rPr>
          <w:sz w:val="18"/>
        </w:rPr>
        <w:t>Verbotene oder problematische Chemikalien entsorgt?</w:t>
      </w:r>
    </w:p>
    <w:p w14:paraId="7A9EB6E6" w14:textId="77777777" w:rsidR="00F45C0D" w:rsidRDefault="00F45C0D">
      <w:pPr>
        <w:rPr>
          <w:sz w:val="16"/>
        </w:rPr>
      </w:pPr>
      <w:r>
        <w:rPr>
          <w:sz w:val="16"/>
        </w:rPr>
        <w:t>Zum Beispiel Asbest, Benzol, Blausäure, Brom, Chloroform, Flusssäure, Kalium, Perchlorsäure, Pikrinsäure,</w:t>
      </w:r>
    </w:p>
    <w:p w14:paraId="35DB813A" w14:textId="77777777" w:rsidR="00F45C0D" w:rsidRDefault="00F45C0D">
      <w:pPr>
        <w:rPr>
          <w:sz w:val="18"/>
        </w:rPr>
      </w:pPr>
      <w:r>
        <w:rPr>
          <w:sz w:val="16"/>
        </w:rPr>
        <w:t>Quecksilber, Tetrachlorkohlenstoff, weißer Phosphor, Chromate, Dichromate, Ozon, krebserzeugende Stoffe</w:t>
      </w:r>
    </w:p>
    <w:p w14:paraId="40F968A9" w14:textId="77777777" w:rsidR="00F45C0D" w:rsidRDefault="00F45C0D">
      <w:pPr>
        <w:rPr>
          <w:sz w:val="18"/>
        </w:rPr>
      </w:pPr>
    </w:p>
    <w:p w14:paraId="3B30E606" w14:textId="77777777" w:rsidR="00F45C0D" w:rsidRDefault="00F45C0D">
      <w:pPr>
        <w:rPr>
          <w:sz w:val="18"/>
        </w:rPr>
      </w:pPr>
      <w:r>
        <w:rPr>
          <w:noProof/>
          <w:sz w:val="18"/>
        </w:rPr>
        <w:pict w14:anchorId="79A7398A">
          <v:rect id="_x0000_s2163" style="position:absolute;margin-left:481.85pt;margin-top:0;width:14.25pt;height:14.25pt;z-index:101" o:allowincell="f"/>
        </w:pict>
      </w:r>
      <w:r>
        <w:rPr>
          <w:noProof/>
          <w:sz w:val="18"/>
        </w:rPr>
        <w:pict w14:anchorId="1F576534">
          <v:rect id="_x0000_s2162" style="position:absolute;margin-left:444.8pt;margin-top:0;width:14.25pt;height:14.25pt;z-index:100" o:allowincell="f"/>
        </w:pict>
      </w:r>
      <w:r>
        <w:rPr>
          <w:sz w:val="18"/>
        </w:rPr>
        <w:t>Keine Explosivstoffe oder Betäubungsmittel vorhanden?</w:t>
      </w:r>
    </w:p>
    <w:p w14:paraId="5DF54AB8" w14:textId="77777777" w:rsidR="00F45C0D" w:rsidRDefault="00F45C0D">
      <w:pPr>
        <w:rPr>
          <w:sz w:val="18"/>
        </w:rPr>
      </w:pPr>
      <w:r>
        <w:rPr>
          <w:noProof/>
          <w:sz w:val="18"/>
        </w:rPr>
        <w:pict w14:anchorId="76D22CD1">
          <v:rect id="_x0000_s2164" style="position:absolute;margin-left:444.8pt;margin-top:8.85pt;width:14.25pt;height:14.25pt;z-index:102" o:allowincell="f"/>
        </w:pict>
      </w:r>
      <w:r>
        <w:rPr>
          <w:noProof/>
          <w:sz w:val="18"/>
        </w:rPr>
        <w:pict w14:anchorId="780E3F37">
          <v:rect id="_x0000_s2165" style="position:absolute;margin-left:481.85pt;margin-top:8.85pt;width:14.25pt;height:14.25pt;z-index:103" o:allowincell="f"/>
        </w:pict>
      </w:r>
    </w:p>
    <w:p w14:paraId="26406D2E" w14:textId="77777777" w:rsidR="00F45C0D" w:rsidRDefault="00F45C0D">
      <w:pPr>
        <w:rPr>
          <w:sz w:val="18"/>
        </w:rPr>
      </w:pPr>
      <w:r>
        <w:rPr>
          <w:sz w:val="18"/>
        </w:rPr>
        <w:t>Keine akut toxischen Gase in Druckgasflaschen vorhanden?</w:t>
      </w:r>
    </w:p>
    <w:p w14:paraId="10A94C9D" w14:textId="77777777" w:rsidR="00F45C0D" w:rsidRDefault="00F45C0D">
      <w:pPr>
        <w:rPr>
          <w:sz w:val="18"/>
        </w:rPr>
      </w:pPr>
      <w:r>
        <w:rPr>
          <w:noProof/>
          <w:sz w:val="18"/>
        </w:rPr>
        <w:pict w14:anchorId="559C1365">
          <v:rect id="_x0000_s2167" style="position:absolute;margin-left:481.85pt;margin-top:8.1pt;width:14.25pt;height:14.25pt;z-index:105" o:allowincell="f"/>
        </w:pict>
      </w:r>
      <w:r>
        <w:rPr>
          <w:noProof/>
          <w:sz w:val="18"/>
        </w:rPr>
        <w:pict w14:anchorId="5FA0F19E">
          <v:rect id="_x0000_s2166" style="position:absolute;margin-left:444.8pt;margin-top:8.1pt;width:14.25pt;height:14.25pt;z-index:104" o:allowincell="f"/>
        </w:pict>
      </w:r>
    </w:p>
    <w:p w14:paraId="49ECE0C7" w14:textId="77777777" w:rsidR="00F45C0D" w:rsidRDefault="00F45C0D">
      <w:pPr>
        <w:rPr>
          <w:sz w:val="18"/>
        </w:rPr>
      </w:pPr>
      <w:r>
        <w:rPr>
          <w:sz w:val="18"/>
        </w:rPr>
        <w:t>Keine korrodierten Flaschen oder Verschlüsse vorhanden?</w:t>
      </w:r>
    </w:p>
    <w:p w14:paraId="1F77FF8C" w14:textId="77777777" w:rsidR="00F45C0D" w:rsidRDefault="00F45C0D">
      <w:pPr>
        <w:rPr>
          <w:sz w:val="18"/>
        </w:rPr>
      </w:pPr>
    </w:p>
    <w:p w14:paraId="59935BC0" w14:textId="77777777" w:rsidR="00F45C0D" w:rsidRDefault="00F45C0D">
      <w:pPr>
        <w:rPr>
          <w:sz w:val="18"/>
        </w:rPr>
      </w:pPr>
    </w:p>
    <w:p w14:paraId="0533AFF1" w14:textId="77777777" w:rsidR="00F45C0D" w:rsidRDefault="00F45C0D">
      <w:pPr>
        <w:rPr>
          <w:sz w:val="18"/>
        </w:rPr>
      </w:pPr>
      <w:r>
        <w:rPr>
          <w:b/>
          <w:sz w:val="18"/>
        </w:rPr>
        <w:t>Mängelliste</w:t>
      </w:r>
    </w:p>
    <w:p w14:paraId="2AF16633" w14:textId="77777777" w:rsidR="00F45C0D" w:rsidRDefault="00F45C0D">
      <w:pPr>
        <w:rPr>
          <w:sz w:val="18"/>
        </w:rPr>
      </w:pPr>
    </w:p>
    <w:p w14:paraId="09EA8E78" w14:textId="77777777" w:rsidR="00F45C0D" w:rsidRDefault="00F45C0D">
      <w:pPr>
        <w:rPr>
          <w:sz w:val="18"/>
        </w:rPr>
      </w:pPr>
    </w:p>
    <w:p w14:paraId="06684034" w14:textId="77777777" w:rsidR="00F45C0D" w:rsidRDefault="00F45C0D">
      <w:pPr>
        <w:rPr>
          <w:sz w:val="18"/>
        </w:rPr>
      </w:pPr>
    </w:p>
    <w:p w14:paraId="6873BD9D" w14:textId="77777777" w:rsidR="00F45C0D" w:rsidRDefault="00F45C0D">
      <w:pPr>
        <w:rPr>
          <w:sz w:val="18"/>
        </w:rPr>
      </w:pPr>
    </w:p>
    <w:p w14:paraId="3B3E2F1D" w14:textId="77777777" w:rsidR="00F45C0D" w:rsidRDefault="00F45C0D">
      <w:pPr>
        <w:rPr>
          <w:sz w:val="18"/>
        </w:rPr>
      </w:pPr>
    </w:p>
    <w:p w14:paraId="5BA247C5" w14:textId="77777777" w:rsidR="00F45C0D" w:rsidRDefault="00F45C0D">
      <w:pPr>
        <w:rPr>
          <w:sz w:val="18"/>
        </w:rPr>
      </w:pPr>
    </w:p>
    <w:p w14:paraId="7BA84168" w14:textId="77777777" w:rsidR="00F45C0D" w:rsidRDefault="00F45C0D">
      <w:pPr>
        <w:rPr>
          <w:b/>
          <w:sz w:val="18"/>
        </w:rPr>
      </w:pPr>
      <w:r>
        <w:rPr>
          <w:b/>
          <w:sz w:val="18"/>
        </w:rPr>
        <w:t>Handlungsbedarf</w:t>
      </w:r>
    </w:p>
    <w:p w14:paraId="00E221C1" w14:textId="77777777" w:rsidR="00F45C0D" w:rsidRDefault="00F45C0D">
      <w:pPr>
        <w:rPr>
          <w:sz w:val="18"/>
        </w:rPr>
      </w:pPr>
    </w:p>
    <w:p w14:paraId="7E359D09" w14:textId="77777777" w:rsidR="00F45C0D" w:rsidRDefault="00F45C0D">
      <w:pPr>
        <w:rPr>
          <w:sz w:val="18"/>
        </w:rPr>
      </w:pPr>
    </w:p>
    <w:p w14:paraId="69D65DC0" w14:textId="77777777" w:rsidR="00F45C0D" w:rsidRDefault="00F45C0D">
      <w:pPr>
        <w:rPr>
          <w:sz w:val="18"/>
        </w:rPr>
      </w:pPr>
    </w:p>
    <w:p w14:paraId="5FD78150" w14:textId="77777777" w:rsidR="00F45C0D" w:rsidRDefault="00F45C0D">
      <w:pPr>
        <w:rPr>
          <w:sz w:val="18"/>
        </w:rPr>
      </w:pPr>
    </w:p>
    <w:p w14:paraId="6988CFD9" w14:textId="77777777" w:rsidR="00F45C0D" w:rsidRDefault="00F45C0D">
      <w:pPr>
        <w:rPr>
          <w:sz w:val="18"/>
        </w:rPr>
      </w:pPr>
    </w:p>
    <w:p w14:paraId="409AA65A" w14:textId="77777777" w:rsidR="00F45C0D" w:rsidRDefault="00F45C0D">
      <w:pPr>
        <w:rPr>
          <w:sz w:val="18"/>
        </w:rPr>
      </w:pPr>
    </w:p>
    <w:p w14:paraId="07ECA177" w14:textId="77777777" w:rsidR="00F45C0D" w:rsidRDefault="00F45C0D">
      <w:pPr>
        <w:rPr>
          <w:sz w:val="18"/>
        </w:rPr>
      </w:pPr>
      <w:r>
        <w:rPr>
          <w:sz w:val="18"/>
        </w:rPr>
        <w:t>Schule: _____________________________________________________________________________________________</w:t>
      </w:r>
    </w:p>
    <w:p w14:paraId="1BFB12BF" w14:textId="77777777" w:rsidR="00F45C0D" w:rsidRDefault="00F45C0D">
      <w:pPr>
        <w:rPr>
          <w:sz w:val="18"/>
        </w:rPr>
      </w:pPr>
    </w:p>
    <w:p w14:paraId="0A0AEBED" w14:textId="77777777" w:rsidR="00F45C0D" w:rsidRDefault="00F45C0D">
      <w:pPr>
        <w:rPr>
          <w:sz w:val="18"/>
        </w:rPr>
      </w:pPr>
      <w:r>
        <w:rPr>
          <w:sz w:val="18"/>
        </w:rPr>
        <w:t>Datum, Name, Unterschrift ______________________________________________________________________________</w:t>
      </w:r>
    </w:p>
    <w:p w14:paraId="6009A1F6" w14:textId="77777777" w:rsidR="00F45C0D" w:rsidRDefault="00F45C0D">
      <w:pPr>
        <w:rPr>
          <w:sz w:val="18"/>
        </w:rPr>
      </w:pPr>
    </w:p>
    <w:sectPr w:rsidR="00F45C0D">
      <w:headerReference w:type="even" r:id="rId6"/>
      <w:headerReference w:type="default" r:id="rId7"/>
      <w:type w:val="continuous"/>
      <w:pgSz w:w="11907" w:h="16840" w:code="9"/>
      <w:pgMar w:top="541" w:right="851" w:bottom="142" w:left="993"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50D1A" w14:textId="77777777" w:rsidR="008323F2" w:rsidRDefault="008323F2">
      <w:r>
        <w:separator/>
      </w:r>
    </w:p>
  </w:endnote>
  <w:endnote w:type="continuationSeparator" w:id="0">
    <w:p w14:paraId="574EF6A4" w14:textId="77777777" w:rsidR="008323F2" w:rsidRDefault="0083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54B59" w14:textId="77777777" w:rsidR="008323F2" w:rsidRDefault="008323F2">
      <w:r>
        <w:separator/>
      </w:r>
    </w:p>
  </w:footnote>
  <w:footnote w:type="continuationSeparator" w:id="0">
    <w:p w14:paraId="3DA80D78" w14:textId="77777777" w:rsidR="008323F2" w:rsidRDefault="00832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12C5" w14:textId="77777777" w:rsidR="00F45C0D" w:rsidRDefault="00F45C0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BAD05BA" w14:textId="77777777" w:rsidR="00F45C0D" w:rsidRDefault="00F45C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9F233" w14:textId="77777777" w:rsidR="00F45C0D" w:rsidRDefault="00F45C0D">
    <w:pPr>
      <w:pStyle w:val="Kopfzeile"/>
      <w:framePr w:wrap="around" w:vAnchor="text" w:hAnchor="page" w:x="5986" w:y="3"/>
      <w:rPr>
        <w:rStyle w:val="Seitenzahl"/>
      </w:rPr>
    </w:pPr>
    <w:r>
      <w:rPr>
        <w:rStyle w:val="Seitenzahl"/>
      </w:rPr>
      <w:fldChar w:fldCharType="begin"/>
    </w:r>
    <w:r>
      <w:rPr>
        <w:rStyle w:val="Seitenzahl"/>
      </w:rPr>
      <w:instrText xml:space="preserve">PAGE  </w:instrText>
    </w:r>
    <w:r>
      <w:rPr>
        <w:rStyle w:val="Seitenzahl"/>
      </w:rPr>
      <w:fldChar w:fldCharType="separate"/>
    </w:r>
    <w:r w:rsidR="005F74F0">
      <w:rPr>
        <w:rStyle w:val="Seitenzahl"/>
        <w:noProof/>
      </w:rPr>
      <w:t>1</w:t>
    </w:r>
    <w:r>
      <w:rPr>
        <w:rStyle w:val="Seitenzahl"/>
      </w:rPr>
      <w:fldChar w:fldCharType="end"/>
    </w:r>
  </w:p>
  <w:p w14:paraId="064D7748" w14:textId="77777777" w:rsidR="00F45C0D" w:rsidRDefault="00F45C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7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74F0"/>
    <w:rsid w:val="005F74F0"/>
    <w:rsid w:val="008323F2"/>
    <w:rsid w:val="00983F87"/>
    <w:rsid w:val="00CE20D0"/>
    <w:rsid w:val="00D51E41"/>
    <w:rsid w:val="00F45C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
    <o:shapelayout v:ext="edit">
      <o:idmap v:ext="edit" data="2"/>
    </o:shapelayout>
  </w:shapeDefaults>
  <w:decimalSymbol w:val=","/>
  <w:listSeparator w:val=";"/>
  <w14:docId w14:val="558C9BCA"/>
  <w15:chartTrackingRefBased/>
  <w15:docId w15:val="{A50D30F7-9AFE-48CA-AB48-BB7A1435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4220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2024-08-31T16:06:00Z</dcterms:created>
  <dcterms:modified xsi:type="dcterms:W3CDTF">2024-08-31T16:06:00Z</dcterms:modified>
</cp:coreProperties>
</file>